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76C" w:rsidRDefault="00F2476C" w:rsidP="00F2476C">
      <w:pPr>
        <w:pStyle w:val="docdata"/>
        <w:spacing w:before="0" w:beforeAutospacing="0" w:after="0" w:afterAutospacing="0"/>
        <w:jc w:val="center"/>
      </w:pPr>
      <w:r>
        <w:rPr>
          <w:b/>
          <w:bCs/>
          <w:color w:val="000000"/>
          <w:sz w:val="40"/>
          <w:szCs w:val="40"/>
        </w:rPr>
        <w:t>«</w:t>
      </w:r>
      <w:r>
        <w:rPr>
          <w:b/>
          <w:bCs/>
          <w:color w:val="000000"/>
          <w:sz w:val="28"/>
          <w:szCs w:val="28"/>
        </w:rPr>
        <w:t>Быуындар  сылбыры  өҙөлмәһен».</w:t>
      </w:r>
    </w:p>
    <w:p w:rsidR="00F2476C" w:rsidRPr="00F2476C" w:rsidRDefault="00F2476C" w:rsidP="00F2476C">
      <w:pPr>
        <w:pStyle w:val="a3"/>
        <w:spacing w:before="0" w:beforeAutospacing="0" w:after="0" w:afterAutospacing="0"/>
        <w:jc w:val="both"/>
        <w:rPr>
          <w:lang w:val="ba-RU"/>
        </w:rPr>
      </w:pPr>
    </w:p>
    <w:p w:rsidR="00F2476C" w:rsidRDefault="00F2476C" w:rsidP="00F2476C">
      <w:pPr>
        <w:pStyle w:val="a3"/>
        <w:spacing w:before="0" w:beforeAutospacing="0" w:after="0" w:afterAutospacing="0"/>
        <w:jc w:val="both"/>
        <w:rPr>
          <w:color w:val="000000"/>
          <w:sz w:val="28"/>
          <w:szCs w:val="28"/>
        </w:rPr>
      </w:pPr>
      <w:r>
        <w:rPr>
          <w:color w:val="000000"/>
          <w:sz w:val="28"/>
          <w:szCs w:val="28"/>
        </w:rPr>
        <w:t>Нәҫел -бер  бабайҙан килә торған  кешелэр быуыны.Төп атай-нәҫелдең башы.</w:t>
      </w:r>
    </w:p>
    <w:p w:rsidR="00F2476C" w:rsidRDefault="00F2476C" w:rsidP="00F2476C">
      <w:pPr>
        <w:pStyle w:val="a3"/>
        <w:spacing w:before="0" w:beforeAutospacing="0" w:after="0" w:afterAutospacing="0"/>
        <w:jc w:val="both"/>
      </w:pPr>
      <w:r>
        <w:rPr>
          <w:color w:val="000000"/>
          <w:sz w:val="28"/>
          <w:szCs w:val="28"/>
        </w:rPr>
        <w:t>Нәҫел –ырузың кемдән башланып, нисек тармаҡланып китеүен кyрhәткән схема-нәҫел агасы «Шәжәрә»була.Ул ғәҙэәттә ағас h</w:t>
      </w:r>
      <w:r>
        <w:rPr>
          <w:color w:val="000000"/>
          <w:sz w:val="28"/>
          <w:szCs w:val="28"/>
          <w:lang w:val="ba-RU"/>
        </w:rPr>
        <w:t>ү</w:t>
      </w:r>
      <w:r>
        <w:rPr>
          <w:color w:val="000000"/>
          <w:sz w:val="28"/>
          <w:szCs w:val="28"/>
        </w:rPr>
        <w:t>рәтендә яҙыла.</w:t>
      </w:r>
    </w:p>
    <w:p w:rsidR="00F2476C" w:rsidRDefault="00F2476C" w:rsidP="00F2476C">
      <w:pPr>
        <w:pStyle w:val="a3"/>
        <w:spacing w:before="0" w:beforeAutospacing="0" w:after="0" w:afterAutospacing="0"/>
        <w:jc w:val="center"/>
      </w:pPr>
      <w:r>
        <w:rPr>
          <w:color w:val="000000"/>
          <w:sz w:val="28"/>
          <w:szCs w:val="28"/>
        </w:rPr>
        <w:t>Һәр нигеҙҙең hәр ауылдың</w:t>
      </w:r>
    </w:p>
    <w:p w:rsidR="00F2476C" w:rsidRDefault="00F2476C" w:rsidP="00F2476C">
      <w:pPr>
        <w:pStyle w:val="a3"/>
        <w:spacing w:before="0" w:beforeAutospacing="0" w:after="0" w:afterAutospacing="0"/>
        <w:jc w:val="center"/>
      </w:pPr>
      <w:r>
        <w:rPr>
          <w:color w:val="000000"/>
          <w:sz w:val="28"/>
          <w:szCs w:val="28"/>
        </w:rPr>
        <w:t>Һәр ҡаланың yткәне бар…</w:t>
      </w:r>
    </w:p>
    <w:p w:rsidR="00F2476C" w:rsidRDefault="00F2476C" w:rsidP="00F2476C">
      <w:pPr>
        <w:pStyle w:val="a3"/>
        <w:spacing w:before="0" w:beforeAutospacing="0" w:after="0" w:afterAutospacing="0"/>
        <w:jc w:val="center"/>
      </w:pPr>
      <w:r>
        <w:rPr>
          <w:color w:val="000000"/>
          <w:sz w:val="28"/>
          <w:szCs w:val="28"/>
          <w:lang w:val="ba-RU"/>
        </w:rPr>
        <w:t xml:space="preserve">    </w:t>
      </w:r>
      <w:r>
        <w:rPr>
          <w:color w:val="000000"/>
          <w:sz w:val="28"/>
          <w:szCs w:val="28"/>
        </w:rPr>
        <w:t>Fиберәт  алырлыҡ мираҫтың</w:t>
      </w:r>
    </w:p>
    <w:p w:rsidR="00F2476C" w:rsidRDefault="00F2476C" w:rsidP="00F2476C">
      <w:pPr>
        <w:pStyle w:val="a3"/>
        <w:spacing w:before="0" w:beforeAutospacing="0" w:after="0" w:afterAutospacing="0"/>
        <w:jc w:val="center"/>
      </w:pPr>
      <w:r>
        <w:rPr>
          <w:color w:val="000000"/>
          <w:sz w:val="28"/>
          <w:szCs w:val="28"/>
          <w:lang w:val="ba-RU"/>
        </w:rPr>
        <w:t xml:space="preserve">  </w:t>
      </w:r>
      <w:r>
        <w:rPr>
          <w:color w:val="000000"/>
          <w:sz w:val="28"/>
          <w:szCs w:val="28"/>
        </w:rPr>
        <w:t>Ҡалғаны бар,</w:t>
      </w:r>
      <w:r>
        <w:rPr>
          <w:color w:val="000000"/>
          <w:sz w:val="28"/>
          <w:szCs w:val="28"/>
          <w:lang w:val="ba-RU"/>
        </w:rPr>
        <w:t xml:space="preserve"> </w:t>
      </w:r>
      <w:r>
        <w:rPr>
          <w:color w:val="000000"/>
          <w:sz w:val="28"/>
          <w:szCs w:val="28"/>
        </w:rPr>
        <w:t>киткәне бар…</w:t>
      </w:r>
    </w:p>
    <w:p w:rsidR="00F2476C" w:rsidRPr="00F2476C" w:rsidRDefault="00F2476C" w:rsidP="00F2476C">
      <w:pPr>
        <w:pStyle w:val="a3"/>
        <w:spacing w:before="0" w:beforeAutospacing="0" w:after="0" w:afterAutospacing="0"/>
        <w:jc w:val="both"/>
        <w:rPr>
          <w:lang w:val="ba-RU"/>
        </w:rPr>
      </w:pPr>
      <w:r>
        <w:rPr>
          <w:color w:val="000000"/>
          <w:sz w:val="28"/>
          <w:szCs w:val="28"/>
        </w:rPr>
        <w:t> «Атайыңдан алып,</w:t>
      </w:r>
      <w:r>
        <w:rPr>
          <w:color w:val="000000"/>
          <w:sz w:val="28"/>
          <w:szCs w:val="28"/>
          <w:lang w:val="ba-RU"/>
        </w:rPr>
        <w:t xml:space="preserve"> </w:t>
      </w:r>
      <w:r>
        <w:rPr>
          <w:color w:val="000000"/>
          <w:sz w:val="28"/>
          <w:szCs w:val="28"/>
        </w:rPr>
        <w:t>ете быуыныңды бел»,-</w:t>
      </w:r>
      <w:r>
        <w:rPr>
          <w:color w:val="000000"/>
          <w:sz w:val="28"/>
          <w:szCs w:val="28"/>
          <w:lang w:val="ba-RU"/>
        </w:rPr>
        <w:t xml:space="preserve"> </w:t>
      </w:r>
      <w:r>
        <w:rPr>
          <w:color w:val="000000"/>
          <w:sz w:val="28"/>
          <w:szCs w:val="28"/>
        </w:rPr>
        <w:t>ти халыҡ.Әуәл оло йәштәгеләр «Кем нәҫеле?»-тип hорашыр булғандар</w:t>
      </w:r>
      <w:r>
        <w:rPr>
          <w:color w:val="000000"/>
          <w:sz w:val="28"/>
          <w:szCs w:val="28"/>
          <w:lang w:val="ba-RU"/>
        </w:rPr>
        <w:t xml:space="preserve">. </w:t>
      </w:r>
      <w:r w:rsidRPr="00F2476C">
        <w:rPr>
          <w:color w:val="000000"/>
          <w:sz w:val="28"/>
          <w:szCs w:val="28"/>
          <w:lang w:val="ba-RU"/>
        </w:rPr>
        <w:t>Ете быуын атай-олатаhын әйтеп биргәс кенә уны иҫәпкә алғандар.</w:t>
      </w:r>
    </w:p>
    <w:p w:rsidR="00F2476C" w:rsidRPr="00F2476C" w:rsidRDefault="00F2476C" w:rsidP="00F2476C">
      <w:pPr>
        <w:pStyle w:val="a3"/>
        <w:spacing w:before="0" w:beforeAutospacing="0" w:after="0" w:afterAutospacing="0"/>
        <w:rPr>
          <w:lang w:val="ba-RU"/>
        </w:rPr>
      </w:pPr>
      <w:r>
        <w:rPr>
          <w:color w:val="000000"/>
          <w:sz w:val="28"/>
          <w:szCs w:val="28"/>
          <w:lang w:val="ba-RU"/>
        </w:rPr>
        <w:t xml:space="preserve">                                          </w:t>
      </w:r>
      <w:r w:rsidRPr="00F2476C">
        <w:rPr>
          <w:color w:val="000000"/>
          <w:sz w:val="28"/>
          <w:szCs w:val="28"/>
          <w:lang w:val="ba-RU"/>
        </w:rPr>
        <w:t>Fорур hүҙ әйт,hораhалар:</w:t>
      </w:r>
    </w:p>
    <w:p w:rsidR="00F2476C" w:rsidRDefault="00F2476C" w:rsidP="00F2476C">
      <w:pPr>
        <w:pStyle w:val="a3"/>
        <w:spacing w:before="0" w:beforeAutospacing="0" w:after="0" w:afterAutospacing="0"/>
        <w:jc w:val="center"/>
      </w:pPr>
      <w:r>
        <w:rPr>
          <w:color w:val="000000"/>
          <w:sz w:val="28"/>
          <w:szCs w:val="28"/>
          <w:lang w:val="ba-RU"/>
        </w:rPr>
        <w:t xml:space="preserve">       </w:t>
      </w:r>
      <w:r w:rsidRPr="00F2476C">
        <w:rPr>
          <w:color w:val="000000"/>
          <w:sz w:val="28"/>
          <w:szCs w:val="28"/>
          <w:lang w:val="ba-RU"/>
        </w:rPr>
        <w:t xml:space="preserve">Ҡайhы ырыуҙан? </w:t>
      </w:r>
      <w:r>
        <w:rPr>
          <w:color w:val="000000"/>
          <w:sz w:val="28"/>
          <w:szCs w:val="28"/>
        </w:rPr>
        <w:t>Ҡайh</w:t>
      </w:r>
      <w:r w:rsidR="003D6348">
        <w:rPr>
          <w:color w:val="000000"/>
          <w:sz w:val="28"/>
          <w:szCs w:val="28"/>
        </w:rPr>
        <w:t>ы ерҙән</w:t>
      </w:r>
      <w:r>
        <w:rPr>
          <w:color w:val="000000"/>
          <w:sz w:val="28"/>
          <w:szCs w:val="28"/>
        </w:rPr>
        <w:t>?</w:t>
      </w:r>
    </w:p>
    <w:p w:rsidR="00F2476C" w:rsidRDefault="00F2476C" w:rsidP="00F2476C">
      <w:pPr>
        <w:pStyle w:val="a3"/>
        <w:spacing w:before="0" w:beforeAutospacing="0" w:after="0" w:afterAutospacing="0"/>
      </w:pPr>
      <w:r>
        <w:rPr>
          <w:color w:val="000000"/>
          <w:sz w:val="28"/>
          <w:szCs w:val="28"/>
          <w:lang w:val="ba-RU"/>
        </w:rPr>
        <w:t xml:space="preserve">                                          </w:t>
      </w:r>
      <w:r>
        <w:rPr>
          <w:color w:val="000000"/>
          <w:sz w:val="28"/>
          <w:szCs w:val="28"/>
        </w:rPr>
        <w:t>Киләсәккә айык ҡарар</w:t>
      </w:r>
    </w:p>
    <w:p w:rsidR="00F2476C" w:rsidRDefault="00F2476C" w:rsidP="00F2476C">
      <w:pPr>
        <w:pStyle w:val="a3"/>
        <w:spacing w:before="0" w:beforeAutospacing="0" w:after="0" w:afterAutospacing="0"/>
      </w:pPr>
      <w:r>
        <w:rPr>
          <w:color w:val="000000"/>
          <w:sz w:val="28"/>
          <w:szCs w:val="28"/>
          <w:lang w:val="ba-RU"/>
        </w:rPr>
        <w:t xml:space="preserve">                                          </w:t>
      </w:r>
      <w:r>
        <w:rPr>
          <w:color w:val="000000"/>
          <w:sz w:val="28"/>
          <w:szCs w:val="28"/>
        </w:rPr>
        <w:t>Ү</w:t>
      </w:r>
      <w:r>
        <w:rPr>
          <w:color w:val="000000"/>
          <w:sz w:val="28"/>
          <w:szCs w:val="28"/>
          <w:lang w:val="ba-RU"/>
        </w:rPr>
        <w:t>ҙ</w:t>
      </w:r>
      <w:r>
        <w:rPr>
          <w:color w:val="000000"/>
          <w:sz w:val="28"/>
          <w:szCs w:val="28"/>
        </w:rPr>
        <w:t xml:space="preserve"> тарихын асык белгән!</w:t>
      </w:r>
    </w:p>
    <w:p w:rsidR="00F2476C" w:rsidRDefault="00F2476C" w:rsidP="00F2476C">
      <w:pPr>
        <w:pStyle w:val="a3"/>
        <w:spacing w:before="0" w:beforeAutospacing="0" w:after="0" w:afterAutospacing="0"/>
      </w:pPr>
      <w:r>
        <w:rPr>
          <w:color w:val="000000"/>
          <w:sz w:val="28"/>
          <w:szCs w:val="28"/>
          <w:lang w:val="ba-RU"/>
        </w:rPr>
        <w:t xml:space="preserve">                                         </w:t>
      </w:r>
      <w:r>
        <w:rPr>
          <w:color w:val="000000"/>
          <w:sz w:val="28"/>
          <w:szCs w:val="28"/>
        </w:rPr>
        <w:t>Хәтерләү</w:t>
      </w:r>
      <w:r>
        <w:rPr>
          <w:color w:val="000000"/>
          <w:sz w:val="28"/>
          <w:szCs w:val="28"/>
          <w:lang w:val="ba-RU"/>
        </w:rPr>
        <w:t>ҙ</w:t>
      </w:r>
      <w:r>
        <w:rPr>
          <w:color w:val="000000"/>
          <w:sz w:val="28"/>
          <w:szCs w:val="28"/>
        </w:rPr>
        <w:t>ән  ҡурҡма hин!</w:t>
      </w:r>
    </w:p>
    <w:p w:rsidR="00F2476C" w:rsidRDefault="00F2476C" w:rsidP="00F2476C">
      <w:pPr>
        <w:pStyle w:val="a3"/>
        <w:spacing w:before="0" w:beforeAutospacing="0" w:after="0" w:afterAutospacing="0"/>
      </w:pPr>
      <w:r>
        <w:rPr>
          <w:color w:val="000000"/>
          <w:sz w:val="28"/>
          <w:szCs w:val="28"/>
          <w:lang w:val="ba-RU"/>
        </w:rPr>
        <w:t xml:space="preserve">                                         </w:t>
      </w:r>
      <w:r>
        <w:rPr>
          <w:color w:val="000000"/>
          <w:sz w:val="28"/>
          <w:szCs w:val="28"/>
        </w:rPr>
        <w:t xml:space="preserve">Ил </w:t>
      </w:r>
      <w:r>
        <w:rPr>
          <w:color w:val="000000"/>
          <w:sz w:val="28"/>
          <w:szCs w:val="28"/>
          <w:lang w:val="ba-RU"/>
        </w:rPr>
        <w:t>ү</w:t>
      </w:r>
      <w:r>
        <w:rPr>
          <w:color w:val="000000"/>
          <w:sz w:val="28"/>
          <w:szCs w:val="28"/>
        </w:rPr>
        <w:t>ткәнен онотма hин!</w:t>
      </w:r>
    </w:p>
    <w:p w:rsidR="00F2476C" w:rsidRPr="00F2476C" w:rsidRDefault="00F2476C" w:rsidP="003D6348">
      <w:pPr>
        <w:pStyle w:val="a3"/>
        <w:spacing w:before="0" w:beforeAutospacing="0" w:after="0" w:afterAutospacing="0"/>
        <w:ind w:firstLine="284"/>
        <w:jc w:val="both"/>
        <w:rPr>
          <w:lang w:val="ba-RU"/>
        </w:rPr>
      </w:pPr>
      <w:r>
        <w:rPr>
          <w:color w:val="000000"/>
          <w:sz w:val="28"/>
          <w:szCs w:val="28"/>
        </w:rPr>
        <w:t>Сығышым яғынан,</w:t>
      </w:r>
      <w:r>
        <w:rPr>
          <w:color w:val="000000"/>
          <w:sz w:val="28"/>
          <w:szCs w:val="28"/>
          <w:lang w:val="ba-RU"/>
        </w:rPr>
        <w:t xml:space="preserve"> </w:t>
      </w:r>
      <w:r>
        <w:rPr>
          <w:color w:val="000000"/>
          <w:sz w:val="28"/>
          <w:szCs w:val="28"/>
        </w:rPr>
        <w:t>мин Дауытлар ауылынан.</w:t>
      </w:r>
      <w:r>
        <w:rPr>
          <w:color w:val="000000"/>
          <w:sz w:val="28"/>
          <w:szCs w:val="28"/>
          <w:lang w:val="ba-RU"/>
        </w:rPr>
        <w:t xml:space="preserve"> </w:t>
      </w:r>
      <w:r w:rsidRPr="00F2476C">
        <w:rPr>
          <w:color w:val="000000"/>
          <w:sz w:val="28"/>
          <w:szCs w:val="28"/>
          <w:lang w:val="ba-RU"/>
        </w:rPr>
        <w:t>Ауылыбыҙҙың исеме  Дауыт исемле бабайҙан барлыҡҡа килгән.Ҡараидел районы, Янсәйет ауылынан күсеп  килгән ғаилә ,беҙҙең ауылға нигез hалған.</w:t>
      </w:r>
      <w:r>
        <w:rPr>
          <w:color w:val="000000"/>
          <w:sz w:val="28"/>
          <w:szCs w:val="28"/>
          <w:lang w:val="ba-RU"/>
        </w:rPr>
        <w:t xml:space="preserve"> </w:t>
      </w:r>
      <w:r w:rsidRPr="00F2476C">
        <w:rPr>
          <w:color w:val="000000"/>
          <w:sz w:val="28"/>
          <w:szCs w:val="28"/>
          <w:lang w:val="ba-RU"/>
        </w:rPr>
        <w:t>Дауыт бабайҙан башланып киткән нәҫел Урал батыр заманынан уҡ булмаhа ла</w:t>
      </w:r>
      <w:r>
        <w:rPr>
          <w:color w:val="000000"/>
          <w:sz w:val="28"/>
          <w:szCs w:val="28"/>
          <w:lang w:val="ba-RU"/>
        </w:rPr>
        <w:t>, 17 ғасырҙың урталарынан уҡ үҙ</w:t>
      </w:r>
      <w:r w:rsidRPr="00F2476C">
        <w:rPr>
          <w:color w:val="000000"/>
          <w:sz w:val="28"/>
          <w:szCs w:val="28"/>
          <w:lang w:val="ba-RU"/>
        </w:rPr>
        <w:t xml:space="preserve"> иҫәбен тота.Был 1680 йылдарға тура килә.</w:t>
      </w:r>
    </w:p>
    <w:p w:rsidR="003D6348" w:rsidRDefault="00F2476C" w:rsidP="003D6348">
      <w:pPr>
        <w:pStyle w:val="a3"/>
        <w:spacing w:before="0" w:beforeAutospacing="0" w:after="0" w:afterAutospacing="0"/>
        <w:ind w:firstLine="284"/>
        <w:jc w:val="both"/>
        <w:rPr>
          <w:color w:val="000000"/>
          <w:sz w:val="28"/>
          <w:szCs w:val="28"/>
          <w:lang w:val="ba-RU"/>
        </w:rPr>
      </w:pPr>
      <w:r w:rsidRPr="00F2476C">
        <w:rPr>
          <w:color w:val="000000"/>
          <w:sz w:val="28"/>
          <w:szCs w:val="28"/>
          <w:lang w:val="ba-RU"/>
        </w:rPr>
        <w:t>Ваҡыт дар</w:t>
      </w:r>
      <w:r>
        <w:rPr>
          <w:color w:val="000000"/>
          <w:sz w:val="28"/>
          <w:szCs w:val="28"/>
          <w:lang w:val="ba-RU"/>
        </w:rPr>
        <w:t>ъ</w:t>
      </w:r>
      <w:r w:rsidRPr="00F2476C">
        <w:rPr>
          <w:color w:val="000000"/>
          <w:sz w:val="28"/>
          <w:szCs w:val="28"/>
          <w:lang w:val="ba-RU"/>
        </w:rPr>
        <w:t>яhы аҡҡан да аҡҡан. Дауыт ауыл халҡы замана  дауылларына бирешмәенсә, үҙ йөҙөн  югалтмай, рухын hаҡлап доньяда яшәүен дауам иткән.</w:t>
      </w:r>
      <w:r>
        <w:rPr>
          <w:color w:val="000000"/>
          <w:sz w:val="28"/>
          <w:szCs w:val="28"/>
          <w:lang w:val="ba-RU"/>
        </w:rPr>
        <w:t xml:space="preserve"> Был ауылға тағы ла ғаи</w:t>
      </w:r>
      <w:r w:rsidRPr="00F2476C">
        <w:rPr>
          <w:color w:val="000000"/>
          <w:sz w:val="28"/>
          <w:szCs w:val="28"/>
          <w:lang w:val="ba-RU"/>
        </w:rPr>
        <w:t>ләләр күсеп  килгән .Беҙҙең тамырҙарыбыҙ ошо ауыл кешеhе Әлетдин</w:t>
      </w:r>
      <w:r>
        <w:rPr>
          <w:color w:val="000000"/>
          <w:sz w:val="28"/>
          <w:szCs w:val="28"/>
          <w:lang w:val="ba-RU"/>
        </w:rPr>
        <w:t>нән башланып,тармаҡланып киткән</w:t>
      </w:r>
      <w:r w:rsidRPr="00F2476C">
        <w:rPr>
          <w:color w:val="000000"/>
          <w:sz w:val="28"/>
          <w:szCs w:val="28"/>
          <w:lang w:val="ba-RU"/>
        </w:rPr>
        <w:t>.</w:t>
      </w:r>
      <w:r>
        <w:rPr>
          <w:color w:val="000000"/>
          <w:sz w:val="28"/>
          <w:szCs w:val="28"/>
          <w:lang w:val="ba-RU"/>
        </w:rPr>
        <w:t xml:space="preserve"> </w:t>
      </w:r>
      <w:r w:rsidRPr="00F2476C">
        <w:rPr>
          <w:color w:val="000000"/>
          <w:sz w:val="28"/>
          <w:szCs w:val="28"/>
          <w:lang w:val="ba-RU"/>
        </w:rPr>
        <w:t>Әлетдиндең улы Фәзетдин  булған ,уның улы  ауылыбыҙҙың уҡымышлы,</w:t>
      </w:r>
      <w:r>
        <w:rPr>
          <w:color w:val="000000"/>
          <w:sz w:val="28"/>
          <w:szCs w:val="28"/>
          <w:lang w:val="ba-RU"/>
        </w:rPr>
        <w:t xml:space="preserve"> </w:t>
      </w:r>
      <w:r w:rsidRPr="00F2476C">
        <w:rPr>
          <w:color w:val="000000"/>
          <w:sz w:val="28"/>
          <w:szCs w:val="28"/>
          <w:lang w:val="ba-RU"/>
        </w:rPr>
        <w:t>бай кешеh</w:t>
      </w:r>
      <w:r>
        <w:rPr>
          <w:color w:val="000000"/>
          <w:sz w:val="28"/>
          <w:szCs w:val="28"/>
          <w:lang w:val="ba-RU"/>
        </w:rPr>
        <w:t xml:space="preserve">е Шакир мулла булған. </w:t>
      </w:r>
      <w:r w:rsidRPr="00F2476C">
        <w:rPr>
          <w:color w:val="000000"/>
          <w:sz w:val="28"/>
          <w:szCs w:val="28"/>
          <w:lang w:val="ba-RU"/>
        </w:rPr>
        <w:t>«Шакиров» тигән фамилиябыҙ ҙа ошо туғаныбыҙҙан киткән.</w:t>
      </w:r>
      <w:r>
        <w:rPr>
          <w:color w:val="000000"/>
          <w:sz w:val="28"/>
          <w:szCs w:val="28"/>
          <w:lang w:val="ba-RU"/>
        </w:rPr>
        <w:t xml:space="preserve"> </w:t>
      </w:r>
      <w:r w:rsidRPr="00F2476C">
        <w:rPr>
          <w:color w:val="000000"/>
          <w:sz w:val="28"/>
          <w:szCs w:val="28"/>
          <w:lang w:val="ba-RU"/>
        </w:rPr>
        <w:t>Шакир мулланың улы Лотфирахман,</w:t>
      </w:r>
      <w:r>
        <w:rPr>
          <w:color w:val="000000"/>
          <w:sz w:val="28"/>
          <w:szCs w:val="28"/>
          <w:lang w:val="ba-RU"/>
        </w:rPr>
        <w:t xml:space="preserve"> </w:t>
      </w:r>
      <w:r w:rsidRPr="00F2476C">
        <w:rPr>
          <w:color w:val="000000"/>
          <w:sz w:val="28"/>
          <w:szCs w:val="28"/>
          <w:lang w:val="ba-RU"/>
        </w:rPr>
        <w:t>был беҙҙең олатайыбыҙ булған.</w:t>
      </w:r>
      <w:r>
        <w:rPr>
          <w:color w:val="000000"/>
          <w:sz w:val="28"/>
          <w:szCs w:val="28"/>
          <w:lang w:val="ba-RU"/>
        </w:rPr>
        <w:t xml:space="preserve"> </w:t>
      </w:r>
      <w:r w:rsidRPr="00F2476C">
        <w:rPr>
          <w:color w:val="000000"/>
          <w:sz w:val="28"/>
          <w:szCs w:val="28"/>
          <w:lang w:val="ba-RU"/>
        </w:rPr>
        <w:t>Ул Бөйөк Ватан hуғышында ҡатнашҡан hәм әйләнеп ҡайта алмаған.Өләсәйебеҙ атайыбыҙҙы hәм ике апайын,бер ҡустыhын ауыр hугыш йылдарында бер үзе ҡарап үҫтергән.Атайыбыз Шакиров Риф Лотфирахман улы 1931 йылда  тыуған.Ошо ауылда үҫеп ,әсәйебеҙ Хайруллина  Cәкинә Fабдулла ҡыҙына  өйләнеп,  матур тормош ҡороп ебәргәндәр.Атайыбыҙ ауылыбыҙҙа ғына түгел, бөтә районға, тирә-йүнгә даны таралған  хөрмәтле ҡортсо ине.Әсәйебеҙ колхозда  бер әштә лә hынатмай гел алдынғылар рәтендә йөрөй.Т</w:t>
      </w:r>
      <w:r>
        <w:rPr>
          <w:color w:val="000000"/>
          <w:sz w:val="28"/>
          <w:szCs w:val="28"/>
          <w:lang w:val="ba-RU"/>
        </w:rPr>
        <w:t>ырыш, уңған, бала күңелле әсәй ҙ</w:t>
      </w:r>
      <w:r w:rsidRPr="00F2476C">
        <w:rPr>
          <w:color w:val="000000"/>
          <w:sz w:val="28"/>
          <w:szCs w:val="28"/>
          <w:lang w:val="ba-RU"/>
        </w:rPr>
        <w:t>ә,</w:t>
      </w:r>
      <w:r>
        <w:rPr>
          <w:color w:val="000000"/>
          <w:sz w:val="28"/>
          <w:szCs w:val="28"/>
          <w:lang w:val="ba-RU"/>
        </w:rPr>
        <w:t xml:space="preserve"> </w:t>
      </w:r>
      <w:r w:rsidRPr="00F2476C">
        <w:rPr>
          <w:color w:val="000000"/>
          <w:sz w:val="28"/>
          <w:szCs w:val="28"/>
          <w:lang w:val="ba-RU"/>
        </w:rPr>
        <w:t>хәстәрлекле ҡатын да була белгән ул. Атайым менән әсәйем hигез балаға ғүмер б</w:t>
      </w:r>
      <w:r>
        <w:rPr>
          <w:color w:val="000000"/>
          <w:sz w:val="28"/>
          <w:szCs w:val="28"/>
          <w:lang w:val="ba-RU"/>
        </w:rPr>
        <w:t>ү</w:t>
      </w:r>
      <w:r w:rsidRPr="00F2476C">
        <w:rPr>
          <w:color w:val="000000"/>
          <w:sz w:val="28"/>
          <w:szCs w:val="28"/>
          <w:lang w:val="ba-RU"/>
        </w:rPr>
        <w:t>ләк иткәндәр. Уларға дөрөҫ тәрбиә биреп, уҡытып,hәрбереhен ү</w:t>
      </w:r>
      <w:r>
        <w:rPr>
          <w:color w:val="000000"/>
          <w:sz w:val="28"/>
          <w:szCs w:val="28"/>
          <w:lang w:val="ba-RU"/>
        </w:rPr>
        <w:t>ҙ</w:t>
      </w:r>
      <w:r w:rsidRPr="00F2476C">
        <w:rPr>
          <w:color w:val="000000"/>
          <w:sz w:val="28"/>
          <w:szCs w:val="28"/>
          <w:lang w:val="ba-RU"/>
        </w:rPr>
        <w:t>аллы тормош юлына баҫтырғандар. Балалары хәҙер үҙ хеҙмәттәренә эйә булып, матур дөнья ҡороп,</w:t>
      </w:r>
      <w:r>
        <w:rPr>
          <w:color w:val="000000"/>
          <w:sz w:val="28"/>
          <w:szCs w:val="28"/>
          <w:lang w:val="ba-RU"/>
        </w:rPr>
        <w:t xml:space="preserve"> </w:t>
      </w:r>
      <w:r w:rsidRPr="00F2476C">
        <w:rPr>
          <w:color w:val="000000"/>
          <w:sz w:val="28"/>
          <w:szCs w:val="28"/>
          <w:lang w:val="ba-RU"/>
        </w:rPr>
        <w:t>уҙҙәре балалар уҫтереп яталар.</w:t>
      </w:r>
      <w:r>
        <w:rPr>
          <w:color w:val="000000"/>
          <w:sz w:val="28"/>
          <w:szCs w:val="28"/>
          <w:lang w:val="ba-RU"/>
        </w:rPr>
        <w:t xml:space="preserve"> 2006</w:t>
      </w:r>
      <w:r w:rsidRPr="00F2476C">
        <w:rPr>
          <w:color w:val="000000"/>
          <w:sz w:val="28"/>
          <w:szCs w:val="28"/>
          <w:lang w:val="ba-RU"/>
        </w:rPr>
        <w:t>сы йылдың декабрендә атайым менән әсәйемдең бергә ҡулға-ҡул тотошоп, дөньяның әсеhен дә, төсөh</w:t>
      </w:r>
      <w:r w:rsidR="003D6348">
        <w:rPr>
          <w:color w:val="000000"/>
          <w:sz w:val="28"/>
          <w:szCs w:val="28"/>
          <w:lang w:val="ba-RU"/>
        </w:rPr>
        <w:t xml:space="preserve">өн дә тойоп йәшәүҙәренә 50 йыл тыуып </w:t>
      </w:r>
      <w:r w:rsidR="003D6348">
        <w:rPr>
          <w:color w:val="000000"/>
          <w:sz w:val="28"/>
          <w:szCs w:val="28"/>
          <w:lang w:val="ba-RU"/>
        </w:rPr>
        <w:lastRenderedPageBreak/>
        <w:t>үтте.Ҡыҙ</w:t>
      </w:r>
      <w:r w:rsidRPr="00F2476C">
        <w:rPr>
          <w:color w:val="000000"/>
          <w:sz w:val="28"/>
          <w:szCs w:val="28"/>
          <w:lang w:val="ba-RU"/>
        </w:rPr>
        <w:t>ғанысҡа ҡаршы</w:t>
      </w:r>
      <w:r w:rsidR="003D6348">
        <w:rPr>
          <w:color w:val="000000"/>
          <w:sz w:val="28"/>
          <w:szCs w:val="28"/>
          <w:lang w:val="ba-RU"/>
        </w:rPr>
        <w:t>,</w:t>
      </w:r>
      <w:r w:rsidRPr="00F2476C">
        <w:rPr>
          <w:color w:val="000000"/>
          <w:sz w:val="28"/>
          <w:szCs w:val="28"/>
          <w:lang w:val="ba-RU"/>
        </w:rPr>
        <w:t xml:space="preserve"> атайыбыҙ, ошо олуғ байрамын үткәреп, күп тә үтмәй  беҙҙең арабыҙҙан китеп барҙы.Беҙ уны hәрваҡыт hағынып иҫкә ала</w:t>
      </w:r>
      <w:r w:rsidR="003D6348">
        <w:rPr>
          <w:color w:val="000000"/>
          <w:sz w:val="28"/>
          <w:szCs w:val="28"/>
          <w:lang w:val="ba-RU"/>
        </w:rPr>
        <w:t>быҙ.</w:t>
      </w:r>
    </w:p>
    <w:p w:rsidR="00F2476C" w:rsidRPr="00F2476C" w:rsidRDefault="003D6348" w:rsidP="003D6348">
      <w:pPr>
        <w:pStyle w:val="a3"/>
        <w:spacing w:before="0" w:beforeAutospacing="0" w:after="0" w:afterAutospacing="0"/>
        <w:ind w:firstLine="284"/>
        <w:jc w:val="both"/>
        <w:rPr>
          <w:lang w:val="ba-RU"/>
        </w:rPr>
      </w:pPr>
      <w:r>
        <w:rPr>
          <w:color w:val="000000"/>
          <w:sz w:val="28"/>
          <w:szCs w:val="28"/>
          <w:lang w:val="ba-RU"/>
        </w:rPr>
        <w:t xml:space="preserve">Нәҫел ағасыбыҙҙы дауам итеп </w:t>
      </w:r>
      <w:r w:rsidR="00F2476C" w:rsidRPr="00F2476C">
        <w:rPr>
          <w:color w:val="000000"/>
          <w:sz w:val="28"/>
          <w:szCs w:val="28"/>
          <w:lang w:val="ba-RU"/>
        </w:rPr>
        <w:t>,атай менән әсәйебеҙҙең  13 йейәнсәрҙәре hәм 14 туруны бар.</w:t>
      </w:r>
    </w:p>
    <w:p w:rsidR="00F2476C" w:rsidRDefault="00F2476C" w:rsidP="003D6348">
      <w:pPr>
        <w:pStyle w:val="a3"/>
        <w:spacing w:before="0" w:beforeAutospacing="0" w:after="0" w:afterAutospacing="0"/>
        <w:ind w:firstLine="284"/>
        <w:jc w:val="both"/>
      </w:pPr>
      <w:r w:rsidRPr="003D6348">
        <w:rPr>
          <w:color w:val="000000"/>
          <w:sz w:val="28"/>
          <w:szCs w:val="28"/>
          <w:lang w:val="ba-RU"/>
        </w:rPr>
        <w:t>Ваҡыт үтә.Ергә яңынан –яңы быу</w:t>
      </w:r>
      <w:r w:rsidR="003D6348">
        <w:rPr>
          <w:color w:val="000000"/>
          <w:sz w:val="28"/>
          <w:szCs w:val="28"/>
          <w:lang w:val="ba-RU"/>
        </w:rPr>
        <w:t>ы</w:t>
      </w:r>
      <w:r w:rsidRPr="003D6348">
        <w:rPr>
          <w:color w:val="000000"/>
          <w:sz w:val="28"/>
          <w:szCs w:val="28"/>
          <w:lang w:val="ba-RU"/>
        </w:rPr>
        <w:t>ндар килә.Тормош дауам итә.</w:t>
      </w:r>
      <w:r w:rsidR="003D6348">
        <w:rPr>
          <w:color w:val="000000"/>
          <w:sz w:val="28"/>
          <w:szCs w:val="28"/>
          <w:lang w:val="ba-RU"/>
        </w:rPr>
        <w:t xml:space="preserve"> </w:t>
      </w:r>
      <w:r w:rsidRPr="003D6348">
        <w:rPr>
          <w:color w:val="000000"/>
          <w:sz w:val="28"/>
          <w:szCs w:val="28"/>
          <w:lang w:val="ba-RU"/>
        </w:rPr>
        <w:t>Итhен! Тик быу</w:t>
      </w:r>
      <w:r w:rsidR="003D6348">
        <w:rPr>
          <w:color w:val="000000"/>
          <w:sz w:val="28"/>
          <w:szCs w:val="28"/>
          <w:lang w:val="ba-RU"/>
        </w:rPr>
        <w:t>ы</w:t>
      </w:r>
      <w:r w:rsidRPr="003D6348">
        <w:rPr>
          <w:color w:val="000000"/>
          <w:sz w:val="28"/>
          <w:szCs w:val="28"/>
          <w:lang w:val="ba-RU"/>
        </w:rPr>
        <w:t xml:space="preserve">ндар сылбыры өҙөлмәhен! </w:t>
      </w:r>
      <w:r>
        <w:rPr>
          <w:color w:val="000000"/>
          <w:sz w:val="28"/>
          <w:szCs w:val="28"/>
        </w:rPr>
        <w:t>Ул минән, hинән , беҙҙән тора.   «Терелэрҙең  ҡаҙерен бел, үлгәндәрҙең ҡаберен бел»- тигән боронғолар.</w:t>
      </w:r>
    </w:p>
    <w:p w:rsidR="00F2476C" w:rsidRDefault="00F2476C" w:rsidP="00F2476C">
      <w:pPr>
        <w:pStyle w:val="a3"/>
        <w:spacing w:before="0" w:beforeAutospacing="0" w:after="0" w:afterAutospacing="0"/>
        <w:jc w:val="both"/>
      </w:pPr>
      <w:r>
        <w:t> </w:t>
      </w:r>
    </w:p>
    <w:p w:rsidR="00AC77E4" w:rsidRDefault="00AC77E4"/>
    <w:sectPr w:rsidR="00AC77E4" w:rsidSect="00AC77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476C"/>
    <w:rsid w:val="003D6348"/>
    <w:rsid w:val="00AC77E4"/>
    <w:rsid w:val="00F24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7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3306,bqiaagaaeyqcaaagiaiaaapfmaaabe0waaaaaaaaaaaaaaaaaaaaaaaaaaaaaaaaaaaaaaaaaaaaaaaaaaaaaaaaaaaaaaaaaaaaaaaaaaaaaaaaaaaaaaaaaaaaaaaaaaaaaaaaaaaaaaaaaaaaaaaaaaaaaaaaaaaaaaaaaaaaaaaaaaaaaaaaaaaaaaaaaaaaaaaaaaaaaaaaaaaaaaaaaaaaaaaaaaaaaaa"/>
    <w:basedOn w:val="a"/>
    <w:rsid w:val="00F24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247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75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449</Words>
  <Characters>2563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2023-01-29T07:12:00Z</dcterms:created>
  <dcterms:modified xsi:type="dcterms:W3CDTF">2023-01-29T07:26:00Z</dcterms:modified>
</cp:coreProperties>
</file>