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8" w:rsidRPr="00BB71FF" w:rsidRDefault="003559BF">
      <w:pPr>
        <w:shd w:val="clear" w:color="auto" w:fill="FFFFFF"/>
        <w:spacing w:after="0"/>
        <w:ind w:left="-851"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Анализ воспитательной р</w:t>
      </w:r>
      <w:r w:rsidR="00320656"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аботы классного руководителя </w:t>
      </w:r>
      <w:r w:rsidR="00BB71FF"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proofErr w:type="gramStart"/>
      <w:r w:rsidR="00320656"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End"/>
      <w:r w:rsidR="00320656"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класса</w:t>
      </w:r>
      <w:proofErr w:type="gramEnd"/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br/>
        <w:t>за 20</w:t>
      </w:r>
      <w:r w:rsidR="00320656" w:rsidRPr="00BB71F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21</w:t>
      </w:r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-20</w:t>
      </w:r>
      <w:r w:rsidR="00320656" w:rsidRPr="00BB71F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22</w:t>
      </w:r>
      <w:r w:rsidRPr="00BB71F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</w:t>
      </w:r>
    </w:p>
    <w:p w:rsidR="00421C38" w:rsidRPr="00BB71FF" w:rsidRDefault="00320656">
      <w:pPr>
        <w:shd w:val="clear" w:color="auto" w:fill="FFFFFF"/>
        <w:spacing w:after="0"/>
        <w:ind w:left="-851"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Валиевой Д.Р.</w:t>
      </w:r>
    </w:p>
    <w:p w:rsidR="00421C38" w:rsidRPr="00BB71FF" w:rsidRDefault="00421C38">
      <w:pPr>
        <w:shd w:val="clear" w:color="auto" w:fill="FFFFFF"/>
        <w:spacing w:after="0"/>
        <w:ind w:left="-207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207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Краткая характеристика класса</w:t>
      </w:r>
    </w:p>
    <w:p w:rsidR="00421C38" w:rsidRPr="00BB71FF" w:rsidRDefault="003559BF">
      <w:pPr>
        <w:shd w:val="clear" w:color="auto" w:fill="FFFFFF"/>
        <w:spacing w:after="0"/>
        <w:ind w:left="-567"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На начало 20</w:t>
      </w:r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года в  </w:t>
      </w:r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3в классе 14 </w:t>
      </w:r>
      <w:proofErr w:type="gramStart"/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21C38" w:rsidRPr="00BB71FF" w:rsidRDefault="00320656">
      <w:pPr>
        <w:shd w:val="clear" w:color="auto" w:fill="FFFFFF"/>
        <w:spacing w:after="0"/>
        <w:ind w:left="-567"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На конец года - 14</w:t>
      </w:r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21C38" w:rsidRPr="00BB71FF" w:rsidRDefault="00421C38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классе имеются дети </w:t>
      </w:r>
      <w:proofErr w:type="gramStart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1C38" w:rsidRPr="00BB71FF" w:rsidRDefault="00320656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Многодетных семей -  4</w:t>
      </w:r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</w:p>
    <w:p w:rsidR="00421C38" w:rsidRPr="00BB71FF" w:rsidRDefault="00320656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Малообеспеченных</w:t>
      </w:r>
      <w:proofErr w:type="gram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- 3 человека</w:t>
      </w:r>
      <w:r w:rsidR="003559B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21C38" w:rsidRPr="00BB71FF" w:rsidRDefault="00320656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Неполных – 0</w:t>
      </w:r>
    </w:p>
    <w:p w:rsidR="00421C38" w:rsidRPr="00BB71FF" w:rsidRDefault="00320656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Опекаемых - 0</w:t>
      </w:r>
    </w:p>
    <w:p w:rsidR="00421C38" w:rsidRPr="00BB71FF" w:rsidRDefault="003559BF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Семей,</w:t>
      </w:r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состоящих на учете - 0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1C38" w:rsidRPr="00BB71FF" w:rsidRDefault="00421C38">
      <w:pPr>
        <w:shd w:val="clear" w:color="auto" w:fill="FFFFFF"/>
        <w:spacing w:after="0"/>
        <w:ind w:left="-207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207"/>
        <w:jc w:val="center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Анализ развития учащихся класса</w:t>
      </w:r>
    </w:p>
    <w:p w:rsidR="00421C38" w:rsidRPr="00BB71FF" w:rsidRDefault="00421C38">
      <w:pPr>
        <w:shd w:val="clear" w:color="auto" w:fill="FFFFFF"/>
        <w:spacing w:after="0"/>
        <w:ind w:left="-207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всего учебного года </w:t>
      </w:r>
      <w:proofErr w:type="gramStart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принимали активное участие в классных и общешкольных мероприятиях, предметны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</w:t>
      </w:r>
      <w:r w:rsidR="00320656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олимпиадах школьного, муниципального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, всероссийского уровней, предметных неделях. На классных часах рассматривали вопросы культуры поведения, правил поведения в школе, общественных местах.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проведены следующие мероприятия, по направления воспитательной работы 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2411"/>
        <w:gridCol w:w="4961"/>
        <w:gridCol w:w="3544"/>
      </w:tblGrid>
      <w:tr w:rsidR="00421C38" w:rsidRPr="00BB71FF">
        <w:tc>
          <w:tcPr>
            <w:tcW w:w="2411" w:type="dxa"/>
          </w:tcPr>
          <w:p w:rsidR="00421C38" w:rsidRPr="00BB71FF" w:rsidRDefault="003559B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Направление</w:t>
            </w:r>
          </w:p>
        </w:tc>
        <w:tc>
          <w:tcPr>
            <w:tcW w:w="4961" w:type="dxa"/>
          </w:tcPr>
          <w:p w:rsidR="00421C38" w:rsidRPr="00BB71FF" w:rsidRDefault="003559BF">
            <w:pPr>
              <w:pStyle w:val="a4"/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Мероприятия</w:t>
            </w:r>
          </w:p>
        </w:tc>
        <w:tc>
          <w:tcPr>
            <w:tcW w:w="3544" w:type="dxa"/>
          </w:tcPr>
          <w:p w:rsidR="00421C38" w:rsidRPr="00BB71FF" w:rsidRDefault="003559B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Ф.И.О. участника, результат</w:t>
            </w:r>
          </w:p>
        </w:tc>
      </w:tr>
      <w:tr w:rsidR="00421C38" w:rsidRPr="00BB71FF">
        <w:trPr>
          <w:trHeight w:val="570"/>
        </w:trPr>
        <w:tc>
          <w:tcPr>
            <w:tcW w:w="2411" w:type="dxa"/>
            <w:vMerge w:val="restart"/>
          </w:tcPr>
          <w:p w:rsidR="00421C38" w:rsidRPr="00BB71FF" w:rsidRDefault="003559B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t xml:space="preserve">Духовно - нравственное </w:t>
            </w:r>
          </w:p>
        </w:tc>
        <w:tc>
          <w:tcPr>
            <w:tcW w:w="4961" w:type="dxa"/>
          </w:tcPr>
          <w:p w:rsidR="00DA2686" w:rsidRPr="00BB71FF" w:rsidRDefault="00DA2686" w:rsidP="00DA2686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Участие в конкурсе чтецов</w:t>
            </w:r>
          </w:p>
          <w:p w:rsidR="00DA2686" w:rsidRPr="00BB71FF" w:rsidRDefault="00DA2686" w:rsidP="00DA2686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</w:p>
          <w:p w:rsidR="00DA2686" w:rsidRPr="00BB71FF" w:rsidRDefault="00DA2686" w:rsidP="00DA2686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</w:p>
          <w:p w:rsidR="00421C38" w:rsidRPr="00BB71FF" w:rsidRDefault="00DA2686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Участие в конкурсе рисунков «Золотая осень»</w:t>
            </w:r>
          </w:p>
        </w:tc>
        <w:tc>
          <w:tcPr>
            <w:tcW w:w="3544" w:type="dxa"/>
          </w:tcPr>
          <w:p w:rsidR="00DA2686" w:rsidRPr="00BB71FF" w:rsidRDefault="00DA2686" w:rsidP="00DA2686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 xml:space="preserve">По итогам конкурса, номинация «За любовь к творчеству Г.Тукая» была присуждена Камалову </w:t>
            </w:r>
            <w:proofErr w:type="spellStart"/>
            <w:r w:rsidRPr="00BB71FF">
              <w:rPr>
                <w:color w:val="000000"/>
              </w:rPr>
              <w:t>Ленару</w:t>
            </w:r>
            <w:proofErr w:type="spellEnd"/>
            <w:r w:rsidRPr="00BB71FF">
              <w:rPr>
                <w:color w:val="000000"/>
              </w:rPr>
              <w:t>.</w:t>
            </w:r>
          </w:p>
          <w:p w:rsidR="00421C38" w:rsidRPr="00BB71FF" w:rsidRDefault="00DA2686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По итогам конкурса Набиева Амина призер муниципального этапа конкурса.</w:t>
            </w:r>
          </w:p>
        </w:tc>
      </w:tr>
      <w:tr w:rsidR="00421C38" w:rsidRPr="00BB71FF">
        <w:trPr>
          <w:trHeight w:val="316"/>
        </w:trPr>
        <w:tc>
          <w:tcPr>
            <w:tcW w:w="2411" w:type="dxa"/>
            <w:vMerge/>
          </w:tcPr>
          <w:p w:rsidR="00421C38" w:rsidRPr="00BB71FF" w:rsidRDefault="00421C3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421C38" w:rsidRPr="00BB71FF" w:rsidRDefault="003559BF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 xml:space="preserve">«День </w:t>
            </w:r>
            <w:r w:rsidRPr="00BB71FF">
              <w:rPr>
                <w:color w:val="000000"/>
              </w:rPr>
              <w:t>матери»</w:t>
            </w:r>
          </w:p>
        </w:tc>
        <w:tc>
          <w:tcPr>
            <w:tcW w:w="3544" w:type="dxa"/>
          </w:tcPr>
          <w:p w:rsidR="00421C38" w:rsidRPr="00BB71FF" w:rsidRDefault="003559BF">
            <w:pPr>
              <w:pStyle w:val="a4"/>
              <w:spacing w:beforeAutospacing="0" w:after="0" w:afterAutospacing="0"/>
              <w:rPr>
                <w:color w:val="000000"/>
              </w:rPr>
            </w:pPr>
            <w:r w:rsidRPr="00BB71FF">
              <w:rPr>
                <w:color w:val="000000"/>
              </w:rPr>
              <w:t>Весь класс</w:t>
            </w:r>
          </w:p>
        </w:tc>
      </w:tr>
      <w:tr w:rsidR="00421C38" w:rsidRPr="00BB71FF">
        <w:trPr>
          <w:trHeight w:val="269"/>
        </w:trPr>
        <w:tc>
          <w:tcPr>
            <w:tcW w:w="2411" w:type="dxa"/>
            <w:vMerge w:val="restart"/>
          </w:tcPr>
          <w:p w:rsidR="00421C38" w:rsidRPr="00BB71FF" w:rsidRDefault="003559BF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  <w:color w:val="000000"/>
              </w:rPr>
            </w:pPr>
            <w:proofErr w:type="spellStart"/>
            <w:r w:rsidRPr="00BB71FF">
              <w:rPr>
                <w:bCs/>
                <w:i/>
                <w:color w:val="000000"/>
              </w:rPr>
              <w:t>Гражданско</w:t>
            </w:r>
            <w:proofErr w:type="spellEnd"/>
            <w:r w:rsidRPr="00BB71FF">
              <w:rPr>
                <w:bCs/>
                <w:i/>
                <w:color w:val="000000"/>
              </w:rPr>
              <w:t xml:space="preserve"> - патриотическое </w:t>
            </w:r>
          </w:p>
        </w:tc>
        <w:tc>
          <w:tcPr>
            <w:tcW w:w="4961" w:type="dxa"/>
          </w:tcPr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 «Бессмертный полк».</w:t>
            </w:r>
          </w:p>
        </w:tc>
        <w:tc>
          <w:tcPr>
            <w:tcW w:w="3544" w:type="dxa"/>
          </w:tcPr>
          <w:p w:rsidR="00421C38" w:rsidRPr="00BB71FF" w:rsidRDefault="003559BF">
            <w:pPr>
              <w:pStyle w:val="a4"/>
              <w:spacing w:beforeAutospacing="0" w:after="0" w:afterAutospacing="0"/>
              <w:rPr>
                <w:color w:val="000000"/>
              </w:rPr>
            </w:pPr>
            <w:r w:rsidRPr="00BB71FF">
              <w:rPr>
                <w:color w:val="000000"/>
              </w:rPr>
              <w:t>Приняли участие 5 семей</w:t>
            </w:r>
          </w:p>
        </w:tc>
      </w:tr>
      <w:tr w:rsidR="00421C38" w:rsidRPr="00BB71FF">
        <w:trPr>
          <w:trHeight w:val="364"/>
        </w:trPr>
        <w:tc>
          <w:tcPr>
            <w:tcW w:w="2411" w:type="dxa"/>
            <w:vMerge/>
          </w:tcPr>
          <w:p w:rsidR="00421C38" w:rsidRPr="00BB71FF" w:rsidRDefault="00421C3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421C38" w:rsidRPr="00BB71FF" w:rsidRDefault="00DA2686">
            <w:pPr>
              <w:pStyle w:val="a4"/>
              <w:spacing w:beforeAutospacing="0" w:after="0" w:afterAutospacing="0"/>
              <w:ind w:left="34" w:firstLine="141"/>
              <w:rPr>
                <w:color w:val="000000" w:themeColor="text1"/>
              </w:rPr>
            </w:pPr>
            <w:r w:rsidRPr="00BB71FF">
              <w:rPr>
                <w:color w:val="000000" w:themeColor="text1"/>
              </w:rPr>
              <w:t xml:space="preserve">Республиканский </w:t>
            </w:r>
            <w:hyperlink r:id="rId5" w:tgtFrame="_blank" w:history="1">
              <w:r w:rsidRPr="00BB71FF">
                <w:rPr>
                  <w:rStyle w:val="a5"/>
                  <w:color w:val="000000" w:themeColor="text1"/>
                </w:rPr>
                <w:t>фестиваль-конкурс художественного слова «</w:t>
              </w:r>
              <w:proofErr w:type="gramStart"/>
              <w:r w:rsidRPr="00BB71FF">
                <w:rPr>
                  <w:rStyle w:val="a5"/>
                  <w:color w:val="000000" w:themeColor="text1"/>
                </w:rPr>
                <w:t>Теле</w:t>
              </w:r>
              <w:proofErr w:type="gramEnd"/>
              <w:r w:rsidRPr="00BB71FF">
                <w:rPr>
                  <w:rStyle w:val="a5"/>
                  <w:color w:val="000000" w:themeColor="text1"/>
                </w:rPr>
                <w:t xml:space="preserve"> барҙың — иле бар»</w:t>
              </w:r>
            </w:hyperlink>
          </w:p>
          <w:p w:rsidR="005B24B3" w:rsidRPr="00BB71FF" w:rsidRDefault="005B24B3" w:rsidP="005B24B3">
            <w:pPr>
              <w:pStyle w:val="a4"/>
              <w:spacing w:beforeAutospacing="0" w:after="0" w:afterAutospacing="0"/>
              <w:ind w:left="34" w:firstLine="141"/>
              <w:rPr>
                <w:color w:val="000000" w:themeColor="text1"/>
              </w:rPr>
            </w:pPr>
            <w:r w:rsidRPr="00BB71FF">
              <w:rPr>
                <w:color w:val="000000" w:themeColor="text1"/>
              </w:rPr>
              <w:t>Республиканский конкурс «</w:t>
            </w:r>
            <w:proofErr w:type="spellStart"/>
            <w:r w:rsidRPr="00BB71FF">
              <w:rPr>
                <w:color w:val="000000" w:themeColor="text1"/>
              </w:rPr>
              <w:t>Тукаевские</w:t>
            </w:r>
            <w:proofErr w:type="spellEnd"/>
            <w:r w:rsidRPr="00BB71FF">
              <w:rPr>
                <w:color w:val="000000" w:themeColor="text1"/>
              </w:rPr>
              <w:t xml:space="preserve"> напевы»</w:t>
            </w:r>
          </w:p>
          <w:p w:rsidR="005B24B3" w:rsidRPr="00BB71FF" w:rsidRDefault="005B24B3">
            <w:pPr>
              <w:pStyle w:val="a4"/>
              <w:spacing w:beforeAutospacing="0" w:after="0" w:afterAutospacing="0"/>
              <w:ind w:left="34" w:firstLine="141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21C38" w:rsidRPr="00BB71FF" w:rsidRDefault="00DA2686">
            <w:pPr>
              <w:pStyle w:val="a4"/>
              <w:spacing w:beforeAutospacing="0" w:after="0" w:afterAutospacing="0"/>
              <w:rPr>
                <w:color w:val="000000"/>
              </w:rPr>
            </w:pPr>
            <w:r w:rsidRPr="00BB71FF">
              <w:rPr>
                <w:color w:val="000000"/>
              </w:rPr>
              <w:t xml:space="preserve">Сертификат участника Камалов </w:t>
            </w:r>
            <w:proofErr w:type="spellStart"/>
            <w:r w:rsidRPr="00BB71FF">
              <w:rPr>
                <w:color w:val="000000"/>
              </w:rPr>
              <w:t>Ленар</w:t>
            </w:r>
            <w:proofErr w:type="spellEnd"/>
          </w:p>
          <w:p w:rsidR="005B24B3" w:rsidRPr="00BB71FF" w:rsidRDefault="005B24B3">
            <w:pPr>
              <w:pStyle w:val="a4"/>
              <w:spacing w:beforeAutospacing="0" w:after="0" w:afterAutospacing="0"/>
              <w:rPr>
                <w:color w:val="000000"/>
              </w:rPr>
            </w:pPr>
          </w:p>
          <w:p w:rsidR="005B24B3" w:rsidRPr="00BB71FF" w:rsidRDefault="005B24B3">
            <w:pPr>
              <w:pStyle w:val="a4"/>
              <w:spacing w:beforeAutospacing="0" w:after="0" w:afterAutospacing="0"/>
              <w:rPr>
                <w:color w:val="000000"/>
              </w:rPr>
            </w:pPr>
            <w:r w:rsidRPr="00BB71FF">
              <w:rPr>
                <w:color w:val="000000"/>
              </w:rPr>
              <w:t xml:space="preserve">Сертификат участника Камалов </w:t>
            </w:r>
            <w:proofErr w:type="spellStart"/>
            <w:r w:rsidRPr="00BB71FF">
              <w:rPr>
                <w:color w:val="000000"/>
              </w:rPr>
              <w:t>Ленар</w:t>
            </w:r>
            <w:proofErr w:type="gramStart"/>
            <w:r w:rsidRPr="00BB71FF">
              <w:rPr>
                <w:color w:val="000000"/>
              </w:rPr>
              <w:t>,Н</w:t>
            </w:r>
            <w:proofErr w:type="gramEnd"/>
            <w:r w:rsidRPr="00BB71FF">
              <w:rPr>
                <w:color w:val="000000"/>
              </w:rPr>
              <w:t>абиева</w:t>
            </w:r>
            <w:proofErr w:type="spellEnd"/>
            <w:r w:rsidRPr="00BB71FF">
              <w:rPr>
                <w:color w:val="000000"/>
              </w:rPr>
              <w:t xml:space="preserve"> Амина</w:t>
            </w:r>
          </w:p>
        </w:tc>
      </w:tr>
      <w:tr w:rsidR="00421C38" w:rsidRPr="00BB71FF">
        <w:trPr>
          <w:trHeight w:val="538"/>
        </w:trPr>
        <w:tc>
          <w:tcPr>
            <w:tcW w:w="2411" w:type="dxa"/>
            <w:vMerge w:val="restart"/>
          </w:tcPr>
          <w:p w:rsidR="00421C38" w:rsidRPr="00BB71FF" w:rsidRDefault="003559BF">
            <w:pPr>
              <w:pStyle w:val="a4"/>
              <w:rPr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t>Эстетическое воспитание</w:t>
            </w:r>
          </w:p>
        </w:tc>
        <w:tc>
          <w:tcPr>
            <w:tcW w:w="4961" w:type="dxa"/>
          </w:tcPr>
          <w:p w:rsidR="00421C38" w:rsidRPr="00BB71FF" w:rsidRDefault="00DA2686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Республиканский конкурс  творческих, проектных и исследовательских работ учащихся «#</w:t>
            </w:r>
            <w:proofErr w:type="spellStart"/>
            <w:r w:rsidRPr="00BB71FF">
              <w:rPr>
                <w:color w:val="000000"/>
              </w:rPr>
              <w:t>ВместеЯрче</w:t>
            </w:r>
            <w:proofErr w:type="spellEnd"/>
            <w:r w:rsidRPr="00BB71FF">
              <w:rPr>
                <w:color w:val="000000"/>
              </w:rPr>
              <w:t>!»</w:t>
            </w:r>
          </w:p>
        </w:tc>
        <w:tc>
          <w:tcPr>
            <w:tcW w:w="3544" w:type="dxa"/>
          </w:tcPr>
          <w:p w:rsidR="00421C38" w:rsidRPr="00BB71FF" w:rsidRDefault="00DA2686" w:rsidP="00DA2686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Набиева Амина призер регионального конкурса.</w:t>
            </w:r>
          </w:p>
        </w:tc>
      </w:tr>
      <w:tr w:rsidR="00421C38" w:rsidRPr="00BB71FF">
        <w:trPr>
          <w:trHeight w:val="1203"/>
        </w:trPr>
        <w:tc>
          <w:tcPr>
            <w:tcW w:w="2411" w:type="dxa"/>
            <w:vMerge/>
          </w:tcPr>
          <w:p w:rsidR="00421C38" w:rsidRPr="00BB71FF" w:rsidRDefault="00421C38">
            <w:pPr>
              <w:pStyle w:val="a4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421C38" w:rsidRPr="00BB71FF" w:rsidRDefault="003559BF" w:rsidP="005B24B3">
            <w:pPr>
              <w:pStyle w:val="a4"/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 xml:space="preserve">Конкурс детских рисунков </w:t>
            </w:r>
          </w:p>
        </w:tc>
        <w:tc>
          <w:tcPr>
            <w:tcW w:w="3544" w:type="dxa"/>
          </w:tcPr>
          <w:p w:rsidR="00421C38" w:rsidRPr="00BB71FF" w:rsidRDefault="005B24B3" w:rsidP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 xml:space="preserve">Набиева Амина </w:t>
            </w:r>
          </w:p>
        </w:tc>
      </w:tr>
      <w:tr w:rsidR="00421C38" w:rsidRPr="00BB71FF">
        <w:tc>
          <w:tcPr>
            <w:tcW w:w="2411" w:type="dxa"/>
          </w:tcPr>
          <w:p w:rsidR="00421C38" w:rsidRPr="00BB71FF" w:rsidRDefault="003559B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  <w:color w:val="000000"/>
              </w:rPr>
            </w:pPr>
            <w:proofErr w:type="spellStart"/>
            <w:r w:rsidRPr="00BB71FF">
              <w:rPr>
                <w:bCs/>
                <w:i/>
                <w:color w:val="000000"/>
              </w:rPr>
              <w:t>Физкультурно</w:t>
            </w:r>
            <w:proofErr w:type="spellEnd"/>
            <w:r w:rsidRPr="00BB71FF">
              <w:rPr>
                <w:bCs/>
                <w:i/>
                <w:color w:val="000000"/>
              </w:rPr>
              <w:t xml:space="preserve"> - оздоровительная</w:t>
            </w:r>
          </w:p>
        </w:tc>
        <w:tc>
          <w:tcPr>
            <w:tcW w:w="4961" w:type="dxa"/>
          </w:tcPr>
          <w:p w:rsidR="00421C38" w:rsidRPr="00BB71FF" w:rsidRDefault="003559BF">
            <w:pPr>
              <w:pStyle w:val="a4"/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«День здоровья»</w:t>
            </w:r>
          </w:p>
          <w:p w:rsidR="00DA2686" w:rsidRPr="00BB71FF" w:rsidRDefault="005B24B3">
            <w:pPr>
              <w:pStyle w:val="a4"/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Акция «Лыжня России- 2022</w:t>
            </w:r>
            <w:r w:rsidR="00DA2686" w:rsidRPr="00BB71FF">
              <w:rPr>
                <w:color w:val="000000"/>
              </w:rPr>
              <w:t>»</w:t>
            </w:r>
          </w:p>
        </w:tc>
        <w:tc>
          <w:tcPr>
            <w:tcW w:w="3544" w:type="dxa"/>
          </w:tcPr>
          <w:p w:rsidR="00421C38" w:rsidRPr="00BB71FF" w:rsidRDefault="00DA2686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Весь класс</w:t>
            </w:r>
            <w:r w:rsidR="005B24B3" w:rsidRPr="00BB71FF">
              <w:rPr>
                <w:color w:val="000000"/>
              </w:rPr>
              <w:t>.</w:t>
            </w:r>
          </w:p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 xml:space="preserve">Зиннуров А, </w:t>
            </w:r>
            <w:proofErr w:type="spellStart"/>
            <w:r w:rsidRPr="00BB71FF">
              <w:rPr>
                <w:color w:val="000000"/>
              </w:rPr>
              <w:t>Нуров</w:t>
            </w:r>
            <w:proofErr w:type="spellEnd"/>
            <w:r w:rsidRPr="00BB71FF">
              <w:rPr>
                <w:color w:val="000000"/>
              </w:rPr>
              <w:t xml:space="preserve"> З, </w:t>
            </w:r>
            <w:proofErr w:type="spellStart"/>
            <w:r w:rsidRPr="00BB71FF">
              <w:rPr>
                <w:color w:val="000000"/>
              </w:rPr>
              <w:t>Муллахметова</w:t>
            </w:r>
            <w:proofErr w:type="spellEnd"/>
            <w:r w:rsidRPr="00BB71FF">
              <w:rPr>
                <w:color w:val="000000"/>
              </w:rPr>
              <w:t xml:space="preserve"> М, Мустафина</w:t>
            </w:r>
            <w:proofErr w:type="gramStart"/>
            <w:r w:rsidRPr="00BB71FF">
              <w:rPr>
                <w:color w:val="000000"/>
              </w:rPr>
              <w:t xml:space="preserve"> Э</w:t>
            </w:r>
            <w:proofErr w:type="gramEnd"/>
          </w:p>
        </w:tc>
      </w:tr>
      <w:tr w:rsidR="00421C38" w:rsidRPr="00BB71FF">
        <w:tc>
          <w:tcPr>
            <w:tcW w:w="2411" w:type="dxa"/>
          </w:tcPr>
          <w:p w:rsidR="00421C38" w:rsidRPr="00BB71FF" w:rsidRDefault="003559BF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lastRenderedPageBreak/>
              <w:t xml:space="preserve">Экологическое, </w:t>
            </w:r>
            <w:proofErr w:type="spellStart"/>
            <w:r w:rsidRPr="00BB71FF">
              <w:rPr>
                <w:bCs/>
                <w:i/>
                <w:color w:val="000000"/>
              </w:rPr>
              <w:t>экскурсионно</w:t>
            </w:r>
            <w:proofErr w:type="spellEnd"/>
            <w:r w:rsidRPr="00BB71FF">
              <w:rPr>
                <w:bCs/>
                <w:i/>
                <w:color w:val="000000"/>
              </w:rPr>
              <w:t xml:space="preserve"> </w:t>
            </w:r>
            <w:proofErr w:type="gramStart"/>
            <w:r w:rsidRPr="00BB71FF">
              <w:rPr>
                <w:bCs/>
                <w:i/>
                <w:color w:val="000000"/>
              </w:rPr>
              <w:t>-т</w:t>
            </w:r>
            <w:proofErr w:type="gramEnd"/>
            <w:r w:rsidRPr="00BB71FF">
              <w:rPr>
                <w:bCs/>
                <w:i/>
                <w:color w:val="000000"/>
              </w:rPr>
              <w:t>уристическое воспитание</w:t>
            </w:r>
          </w:p>
        </w:tc>
        <w:tc>
          <w:tcPr>
            <w:tcW w:w="4961" w:type="dxa"/>
          </w:tcPr>
          <w:p w:rsidR="00421C38" w:rsidRPr="00BB71FF" w:rsidRDefault="005B24B3">
            <w:pPr>
              <w:pStyle w:val="a4"/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Осенняя, весенняя экскурсия</w:t>
            </w:r>
          </w:p>
        </w:tc>
        <w:tc>
          <w:tcPr>
            <w:tcW w:w="3544" w:type="dxa"/>
          </w:tcPr>
          <w:p w:rsidR="00421C38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Весь класс.</w:t>
            </w:r>
          </w:p>
        </w:tc>
      </w:tr>
      <w:tr w:rsidR="00421C38" w:rsidRPr="00BB71FF">
        <w:tc>
          <w:tcPr>
            <w:tcW w:w="2411" w:type="dxa"/>
          </w:tcPr>
          <w:p w:rsidR="00421C38" w:rsidRPr="00BB71FF" w:rsidRDefault="003559BF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t>Экологическое</w:t>
            </w:r>
          </w:p>
        </w:tc>
        <w:tc>
          <w:tcPr>
            <w:tcW w:w="4961" w:type="dxa"/>
          </w:tcPr>
          <w:p w:rsidR="00421C38" w:rsidRPr="00BB71FF" w:rsidRDefault="00DA2686">
            <w:pPr>
              <w:pStyle w:val="a4"/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Акция «Кормушки для птиц</w:t>
            </w:r>
            <w:r w:rsidR="003559BF" w:rsidRPr="00BB71FF">
              <w:rPr>
                <w:color w:val="000000"/>
              </w:rPr>
              <w:t>»</w:t>
            </w:r>
            <w:r w:rsidRPr="00BB71FF">
              <w:rPr>
                <w:color w:val="000000"/>
              </w:rPr>
              <w:t>,</w:t>
            </w:r>
            <w:r w:rsidR="003559BF" w:rsidRPr="00BB71FF">
              <w:rPr>
                <w:color w:val="000000"/>
              </w:rPr>
              <w:t xml:space="preserve"> </w:t>
            </w:r>
            <w:r w:rsidRPr="00BB71FF">
              <w:rPr>
                <w:color w:val="000000"/>
              </w:rPr>
              <w:t>Акция «Новый год в каждый дом»</w:t>
            </w:r>
          </w:p>
        </w:tc>
        <w:tc>
          <w:tcPr>
            <w:tcW w:w="3544" w:type="dxa"/>
          </w:tcPr>
          <w:p w:rsidR="00421C38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>Весь класс</w:t>
            </w:r>
          </w:p>
        </w:tc>
      </w:tr>
      <w:tr w:rsidR="005B24B3" w:rsidRPr="00BB71FF">
        <w:trPr>
          <w:trHeight w:val="591"/>
        </w:trPr>
        <w:tc>
          <w:tcPr>
            <w:tcW w:w="2411" w:type="dxa"/>
            <w:vMerge w:val="restart"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t>Интеллектуально - познавательное</w:t>
            </w:r>
          </w:p>
        </w:tc>
        <w:tc>
          <w:tcPr>
            <w:tcW w:w="4961" w:type="dxa"/>
          </w:tcPr>
          <w:p w:rsidR="005B24B3" w:rsidRPr="00BB71FF" w:rsidRDefault="005B24B3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 xml:space="preserve">Участие в </w:t>
            </w:r>
            <w:proofErr w:type="spellStart"/>
            <w:r w:rsidRPr="00BB71FF">
              <w:rPr>
                <w:color w:val="000000"/>
              </w:rPr>
              <w:t>онлайн</w:t>
            </w:r>
            <w:proofErr w:type="spellEnd"/>
            <w:r w:rsidRPr="00BB71FF">
              <w:rPr>
                <w:color w:val="000000"/>
              </w:rPr>
              <w:t xml:space="preserve"> - олимпиадах образовательной платформы «</w:t>
            </w:r>
            <w:proofErr w:type="spellStart"/>
            <w:r w:rsidRPr="00BB71FF">
              <w:rPr>
                <w:color w:val="000000"/>
              </w:rPr>
              <w:t>Учи</w:t>
            </w:r>
            <w:proofErr w:type="gramStart"/>
            <w:r w:rsidRPr="00BB71FF">
              <w:rPr>
                <w:color w:val="000000"/>
              </w:rPr>
              <w:t>.р</w:t>
            </w:r>
            <w:proofErr w:type="gramEnd"/>
            <w:r w:rsidRPr="00BB71FF">
              <w:rPr>
                <w:color w:val="000000"/>
              </w:rPr>
              <w:t>у</w:t>
            </w:r>
            <w:proofErr w:type="spellEnd"/>
            <w:r w:rsidRPr="00BB71FF">
              <w:rPr>
                <w:color w:val="000000"/>
              </w:rPr>
              <w:t>»,»</w:t>
            </w:r>
            <w:proofErr w:type="spellStart"/>
            <w:r w:rsidRPr="00BB71FF">
              <w:rPr>
                <w:color w:val="000000"/>
              </w:rPr>
              <w:t>ЯКласс</w:t>
            </w:r>
            <w:proofErr w:type="spellEnd"/>
            <w:r w:rsidRPr="00BB71FF">
              <w:rPr>
                <w:color w:val="000000"/>
              </w:rPr>
              <w:t>»: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B24B3" w:rsidRPr="00BB71FF" w:rsidTr="005B24B3">
        <w:trPr>
          <w:trHeight w:val="476"/>
        </w:trPr>
        <w:tc>
          <w:tcPr>
            <w:tcW w:w="2411" w:type="dxa"/>
            <w:vMerge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5B24B3" w:rsidRPr="00BB71FF" w:rsidRDefault="005B24B3">
            <w:pPr>
              <w:pStyle w:val="a4"/>
              <w:tabs>
                <w:tab w:val="left" w:pos="317"/>
              </w:tabs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Математика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B24B3" w:rsidRPr="00BB71FF">
        <w:trPr>
          <w:trHeight w:val="284"/>
        </w:trPr>
        <w:tc>
          <w:tcPr>
            <w:tcW w:w="2411" w:type="dxa"/>
            <w:vMerge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5B24B3" w:rsidRPr="00BB71FF" w:rsidRDefault="005B24B3">
            <w:pPr>
              <w:pStyle w:val="a4"/>
              <w:tabs>
                <w:tab w:val="left" w:pos="317"/>
              </w:tabs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Русский язык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B24B3" w:rsidRPr="00BB71FF">
        <w:trPr>
          <w:trHeight w:val="262"/>
        </w:trPr>
        <w:tc>
          <w:tcPr>
            <w:tcW w:w="2411" w:type="dxa"/>
            <w:vMerge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5B24B3" w:rsidRPr="00BB71FF" w:rsidRDefault="005B24B3">
            <w:pPr>
              <w:pStyle w:val="a4"/>
              <w:tabs>
                <w:tab w:val="left" w:pos="317"/>
              </w:tabs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>Английский язык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B24B3" w:rsidRPr="00BB71FF">
        <w:trPr>
          <w:trHeight w:val="300"/>
        </w:trPr>
        <w:tc>
          <w:tcPr>
            <w:tcW w:w="2411" w:type="dxa"/>
            <w:vMerge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5B24B3" w:rsidRPr="00BB71FF" w:rsidRDefault="005B24B3" w:rsidP="00DA2686">
            <w:pPr>
              <w:pStyle w:val="a4"/>
              <w:tabs>
                <w:tab w:val="left" w:pos="317"/>
              </w:tabs>
              <w:spacing w:beforeAutospacing="0" w:after="0" w:afterAutospacing="0"/>
              <w:ind w:left="34" w:firstLine="141"/>
              <w:rPr>
                <w:color w:val="000000"/>
              </w:rPr>
            </w:pPr>
            <w:r w:rsidRPr="00BB71FF">
              <w:rPr>
                <w:color w:val="000000"/>
              </w:rPr>
              <w:t xml:space="preserve">Окружающий мир 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5B24B3" w:rsidRPr="00BB71FF">
        <w:trPr>
          <w:trHeight w:val="300"/>
        </w:trPr>
        <w:tc>
          <w:tcPr>
            <w:tcW w:w="2411" w:type="dxa"/>
            <w:vMerge/>
          </w:tcPr>
          <w:p w:rsidR="005B24B3" w:rsidRPr="00BB71FF" w:rsidRDefault="005B24B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61" w:type="dxa"/>
          </w:tcPr>
          <w:p w:rsidR="005B24B3" w:rsidRPr="00BB71FF" w:rsidRDefault="005B24B3" w:rsidP="005B24B3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spacing w:beforeAutospacing="0" w:after="0" w:afterAutospacing="0"/>
              <w:rPr>
                <w:color w:val="000000"/>
              </w:rPr>
            </w:pPr>
            <w:r w:rsidRPr="00BB71FF">
              <w:rPr>
                <w:color w:val="000000"/>
              </w:rPr>
              <w:t>Международный Чемпионат начальной школы «Вундеркинд» (зимний сезон)</w:t>
            </w:r>
          </w:p>
        </w:tc>
        <w:tc>
          <w:tcPr>
            <w:tcW w:w="3544" w:type="dxa"/>
          </w:tcPr>
          <w:p w:rsidR="005B24B3" w:rsidRPr="00BB71FF" w:rsidRDefault="005B24B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B71FF">
              <w:rPr>
                <w:color w:val="000000"/>
              </w:rPr>
              <w:t xml:space="preserve">Грамота, 2место в регионе Республики Башкортостан, </w:t>
            </w:r>
            <w:proofErr w:type="spellStart"/>
            <w:r w:rsidRPr="00BB71FF">
              <w:rPr>
                <w:color w:val="000000"/>
              </w:rPr>
              <w:t>Галиахметова</w:t>
            </w:r>
            <w:proofErr w:type="spellEnd"/>
            <w:r w:rsidRPr="00BB71FF">
              <w:rPr>
                <w:color w:val="000000"/>
              </w:rPr>
              <w:t xml:space="preserve"> </w:t>
            </w:r>
            <w:proofErr w:type="spellStart"/>
            <w:r w:rsidRPr="00BB71FF">
              <w:rPr>
                <w:color w:val="000000"/>
              </w:rPr>
              <w:t>Сабина</w:t>
            </w:r>
            <w:proofErr w:type="gramStart"/>
            <w:r w:rsidRPr="00BB71FF">
              <w:rPr>
                <w:color w:val="000000"/>
              </w:rPr>
              <w:t>,Н</w:t>
            </w:r>
            <w:proofErr w:type="gramEnd"/>
            <w:r w:rsidRPr="00BB71FF">
              <w:rPr>
                <w:color w:val="000000"/>
              </w:rPr>
              <w:t>абиева</w:t>
            </w:r>
            <w:proofErr w:type="spellEnd"/>
            <w:r w:rsidRPr="00BB71FF">
              <w:rPr>
                <w:color w:val="000000"/>
              </w:rPr>
              <w:t xml:space="preserve"> Амина.</w:t>
            </w:r>
          </w:p>
        </w:tc>
      </w:tr>
      <w:tr w:rsidR="00421C38" w:rsidRPr="00BB71FF">
        <w:trPr>
          <w:trHeight w:val="1092"/>
        </w:trPr>
        <w:tc>
          <w:tcPr>
            <w:tcW w:w="2411" w:type="dxa"/>
          </w:tcPr>
          <w:p w:rsidR="00421C38" w:rsidRPr="00BB71FF" w:rsidRDefault="003559B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  <w:r w:rsidRPr="00BB71FF">
              <w:rPr>
                <w:bCs/>
                <w:i/>
                <w:color w:val="000000"/>
              </w:rPr>
              <w:t>Семейное</w:t>
            </w:r>
          </w:p>
        </w:tc>
        <w:tc>
          <w:tcPr>
            <w:tcW w:w="4961" w:type="dxa"/>
          </w:tcPr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семей учащихся, составление акта </w:t>
            </w:r>
            <w:proofErr w:type="spellStart"/>
            <w:proofErr w:type="gramStart"/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условий.</w:t>
            </w:r>
          </w:p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Консультации.</w:t>
            </w:r>
          </w:p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ходе и результатах обучения, воспитания и развития учащихся. </w:t>
            </w:r>
          </w:p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собрания.</w:t>
            </w:r>
          </w:p>
          <w:p w:rsidR="00421C38" w:rsidRPr="00BB71FF" w:rsidRDefault="003559BF">
            <w:pPr>
              <w:shd w:val="clear" w:color="auto" w:fill="FFFFFF"/>
              <w:ind w:left="34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школьные мероприятия, акции, спортивные соревнования, экскурсии.</w:t>
            </w:r>
          </w:p>
          <w:p w:rsidR="00421C38" w:rsidRPr="00BB71FF" w:rsidRDefault="00421C38">
            <w:pPr>
              <w:pStyle w:val="a4"/>
              <w:tabs>
                <w:tab w:val="left" w:pos="317"/>
              </w:tabs>
              <w:spacing w:before="0" w:beforeAutospacing="0" w:after="0" w:afterAutospacing="0" w:line="276" w:lineRule="auto"/>
              <w:ind w:left="34" w:firstLine="141"/>
              <w:rPr>
                <w:color w:val="000000"/>
              </w:rPr>
            </w:pPr>
          </w:p>
        </w:tc>
        <w:tc>
          <w:tcPr>
            <w:tcW w:w="3544" w:type="dxa"/>
          </w:tcPr>
          <w:p w:rsidR="00421C38" w:rsidRPr="00BB71FF" w:rsidRDefault="00421C38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Анализ педагогического взаимодействия с семьями учащихся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За 20</w:t>
      </w:r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 происходило налаживание контактов с семьями учащихся через привлечение родителей к участию в классных и школьных мероприятиях, совместные мероприятия, родительские собрания, индивидуальные встречи. По моим наблюдениям, произошли положит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ельные изменения в отношении родителей к школе за учебный год. 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хватает контроля со стороны родителей. 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учебного года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родителей. Посещаемость родительских собраний 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высокая.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года осуществлялось промежуточное подведение итогов воспитательной работы, и отчет классного руководителя на родительском собрании, на котором предоставлялась информация о ходе и результатах воспитательного процесса в классе. 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Родительск</w:t>
      </w:r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ий комитет (</w:t>
      </w:r>
      <w:proofErr w:type="spellStart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Нурова</w:t>
      </w:r>
      <w:proofErr w:type="spellEnd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Р.Р.,Шайнурова</w:t>
      </w:r>
      <w:proofErr w:type="spellEnd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Л.Р.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) класса в течение года активно участвовал в жизни класса, оказывал помощь в осущест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влении всех школьных и классных мероприятий, решении всех текущих вопросов.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lastRenderedPageBreak/>
        <w:t>Анализ организации с педагогическим коллективом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На протяжении года проводились беседы с</w:t>
      </w:r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учителями - предметниками </w:t>
      </w:r>
      <w:proofErr w:type="gramStart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физической культуры,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24B3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родного языка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по вопросам успеваемости, 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воспитанности, активности учащихся на уроках.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Тесное воспитательное взаимодействие осуществлялось с медицинским работником школы, а также с психологом, логопедом.  От всех получена эффективная помощь и поддержка в решении вопросов. 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При всем этом надо отме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тить, что наибольшее влияние на воспитание и поведение учащихся все же оказывают те решения, которые принимаются в семьях, что не идет в разрез со школьными требованиями и пожеланиями, то есть можно говорить, что постепенно формируется команда заинтересова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нных участников образовательного процесса. 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Анализ индивидуальной работы с учащимися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классе есть ученики, которые внимательны и активны на уроке, имеют достаточно высокий уровень </w:t>
      </w:r>
      <w:proofErr w:type="spellStart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познавательного интереса. К таким учащимся можно отнести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следующих детей (Набиева А.А.,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Галиахметова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С.И.,Касимов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И.Р.,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Камалов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Л.Д.,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Нуров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З.Л.,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Тимерзянов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Д.А.,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Шайнуров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И.И..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421C38" w:rsidRPr="00BB71FF" w:rsidRDefault="00421C38">
      <w:pPr>
        <w:pStyle w:val="a3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Эти учащиеся в течение года п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остоянно участвовали в муниципальных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республиканских олимпиадах. Становились победителями, занимали призовые места. 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Есть и такие дети, которые обладают неустойчивым внимани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ем, часто отвлекают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ся,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шумят</w:t>
      </w:r>
      <w:proofErr w:type="gram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Э</w:t>
      </w:r>
      <w:proofErr w:type="gram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ти</w:t>
      </w:r>
      <w:proofErr w:type="spellEnd"/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дети, которые часто находятся в возбуждённом состоянии, торопятся быстрее сделать работу, чтобы сообщить всем об этом, но зачастую эта работа оказывается выполненной неп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равильно либо небрежно (Зиннуров </w:t>
      </w:r>
      <w:proofErr w:type="spellStart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А.Р.,Давлетшин</w:t>
      </w:r>
      <w:proofErr w:type="spellEnd"/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Д.И…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421C38" w:rsidRPr="00BB71FF" w:rsidRDefault="003559BF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Выводы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Перспективными целями воспитательной работы в классе являются: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познавательных интересов и мотивации к учебной деятельности у учащихся, повышение успеваемости.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Считаю, что участие ребят в классных и общешкольных меро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приятиях способствовало сплочению и формированию классного коллектива.</w:t>
      </w:r>
    </w:p>
    <w:p w:rsidR="00421C38" w:rsidRPr="00BB71FF" w:rsidRDefault="00421C3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Успешному результату воспитательной работы в классе способствовали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Целесообразное планирование воспитательной работы по периодам в  соответствии с планом воспитательной работы школы.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оптимальных форм и методов воспитательной работы (классные часы, беседы, экскурсии, уроки этики и культуры поведения и др.).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Наличие  необходимых условий для проведения воспитательной работы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100%  охват детей класса  разнообразными видами вне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урочной деятельности.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Участие большей части родителей в жизни класса.</w:t>
      </w:r>
    </w:p>
    <w:p w:rsidR="00421C38" w:rsidRPr="00BB71FF" w:rsidRDefault="003559BF">
      <w:pPr>
        <w:numPr>
          <w:ilvl w:val="0"/>
          <w:numId w:val="32"/>
        </w:numPr>
        <w:shd w:val="clear" w:color="auto" w:fill="FFFFFF"/>
        <w:tabs>
          <w:tab w:val="clear" w:pos="720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Индивидуальная работа с  учащимися и их родителями.</w:t>
      </w:r>
    </w:p>
    <w:p w:rsidR="00421C38" w:rsidRPr="00BB71FF" w:rsidRDefault="00421C38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За прошедший учебный год накоплен положительный опыт осуществления взаимодействия со всеми участниками образовательного процесса. Мож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но отметить формирование осознанного и самостоятельного отношения первоклассников к учебной и внеурочной деятельности, наличие заинтересованного участия в жизни класса и школы, положительное отношение к процессу обучения и воспитания.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Показателями 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достижения таких результатов являются наличие интереса ко всем видам деятельности, неравнодушное отношение к процессу и результатам учебной и внеурочной деятельности, активность участия во всех мероприятиях. К положительным результатам можно отнести налади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вшиеся отношения сотрудничества и заинтересованного взаимодействия с родителями класса.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На последующий период работы необходимо активизировать работу родителей, продолжить совместное планирование и реализацию классных дел, продолжить работу по, повышению у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ровня коллективных взаимоотношений в нем, развивать навыки коллективной творческой деятельности для создания условий для личностного развития и социализации учащихся.</w:t>
      </w:r>
    </w:p>
    <w:p w:rsidR="00421C38" w:rsidRPr="00BB71FF" w:rsidRDefault="003559BF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BB71FF" w:rsidRPr="00BB71FF">
        <w:rPr>
          <w:rFonts w:ascii="Times New Roman" w:hAnsi="Times New Roman"/>
          <w:color w:val="000000"/>
          <w:sz w:val="24"/>
          <w:szCs w:val="24"/>
          <w:lang w:eastAsia="ru-RU"/>
        </w:rPr>
        <w:t>целом воспитательная работа в 3в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 была многоплановой и разносторонней. Анал</w:t>
      </w:r>
      <w:r w:rsidRPr="00BB71FF">
        <w:rPr>
          <w:rFonts w:ascii="Times New Roman" w:hAnsi="Times New Roman"/>
          <w:color w:val="000000"/>
          <w:sz w:val="24"/>
          <w:szCs w:val="24"/>
          <w:lang w:eastAsia="ru-RU"/>
        </w:rPr>
        <w:t>из воспитательной работы показал, что в течение учебного года был накоплен положительный опыт в организации внеклассных мероприятий с учащимися, работе с родителями.</w:t>
      </w:r>
    </w:p>
    <w:p w:rsidR="00421C38" w:rsidRPr="00BB71FF" w:rsidRDefault="00421C3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21C38" w:rsidRDefault="00421C38">
      <w:pPr>
        <w:rPr>
          <w:rFonts w:ascii="Times New Roman" w:hAnsi="Times New Roman"/>
          <w:sz w:val="24"/>
          <w:szCs w:val="24"/>
        </w:rPr>
      </w:pPr>
    </w:p>
    <w:p w:rsidR="00BB71FF" w:rsidRDefault="00BB71FF">
      <w:pPr>
        <w:rPr>
          <w:rFonts w:ascii="Times New Roman" w:hAnsi="Times New Roman"/>
          <w:sz w:val="24"/>
          <w:szCs w:val="24"/>
        </w:rPr>
      </w:pPr>
    </w:p>
    <w:p w:rsidR="00BB71FF" w:rsidRPr="00BB71FF" w:rsidRDefault="00BB7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</w:t>
      </w:r>
      <w:proofErr w:type="spellStart"/>
      <w:r>
        <w:rPr>
          <w:rFonts w:ascii="Times New Roman" w:hAnsi="Times New Roman"/>
          <w:sz w:val="24"/>
          <w:szCs w:val="24"/>
        </w:rPr>
        <w:t>руководитель____________________________</w:t>
      </w:r>
      <w:proofErr w:type="spellEnd"/>
      <w:r>
        <w:rPr>
          <w:rFonts w:ascii="Times New Roman" w:hAnsi="Times New Roman"/>
          <w:sz w:val="24"/>
          <w:szCs w:val="24"/>
        </w:rPr>
        <w:t>/Валиева Д.Р./</w:t>
      </w:r>
    </w:p>
    <w:sectPr w:rsidR="00BB71FF" w:rsidRPr="00BB71FF" w:rsidSect="00421C38">
      <w:pgSz w:w="11906" w:h="16838"/>
      <w:pgMar w:top="568" w:right="850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482"/>
    <w:multiLevelType w:val="multilevel"/>
    <w:tmpl w:val="7D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D03E8C"/>
    <w:multiLevelType w:val="multilevel"/>
    <w:tmpl w:val="13C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C251F02"/>
    <w:multiLevelType w:val="multilevel"/>
    <w:tmpl w:val="4CE8E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2F52"/>
    <w:multiLevelType w:val="multilevel"/>
    <w:tmpl w:val="B2D66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906C4"/>
    <w:multiLevelType w:val="multilevel"/>
    <w:tmpl w:val="2F4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4F94453"/>
    <w:multiLevelType w:val="multilevel"/>
    <w:tmpl w:val="3EA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A0D28EC"/>
    <w:multiLevelType w:val="multilevel"/>
    <w:tmpl w:val="13EEE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2515E"/>
    <w:multiLevelType w:val="hybridMultilevel"/>
    <w:tmpl w:val="B570F78C"/>
    <w:lvl w:ilvl="0" w:tplc="68144D6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CD72C46"/>
    <w:multiLevelType w:val="multilevel"/>
    <w:tmpl w:val="FB8E2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0341F"/>
    <w:multiLevelType w:val="multilevel"/>
    <w:tmpl w:val="E06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20134C8"/>
    <w:multiLevelType w:val="multilevel"/>
    <w:tmpl w:val="202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7360907"/>
    <w:multiLevelType w:val="multilevel"/>
    <w:tmpl w:val="A1864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F1BC1"/>
    <w:multiLevelType w:val="hybridMultilevel"/>
    <w:tmpl w:val="61FE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718FA"/>
    <w:multiLevelType w:val="hybridMultilevel"/>
    <w:tmpl w:val="BAC0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A4D54"/>
    <w:multiLevelType w:val="multilevel"/>
    <w:tmpl w:val="D480B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379E1"/>
    <w:multiLevelType w:val="hybridMultilevel"/>
    <w:tmpl w:val="9C16A16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6">
    <w:nsid w:val="31B817AD"/>
    <w:multiLevelType w:val="multilevel"/>
    <w:tmpl w:val="659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9E082F"/>
    <w:multiLevelType w:val="multilevel"/>
    <w:tmpl w:val="705E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CB5DCF"/>
    <w:multiLevelType w:val="multilevel"/>
    <w:tmpl w:val="999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3210174"/>
    <w:multiLevelType w:val="multilevel"/>
    <w:tmpl w:val="46629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567B3"/>
    <w:multiLevelType w:val="multilevel"/>
    <w:tmpl w:val="8722B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B55BE"/>
    <w:multiLevelType w:val="multilevel"/>
    <w:tmpl w:val="E94CA2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0576224"/>
    <w:multiLevelType w:val="hybridMultilevel"/>
    <w:tmpl w:val="267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0408C"/>
    <w:multiLevelType w:val="multilevel"/>
    <w:tmpl w:val="F3EA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D595A"/>
    <w:multiLevelType w:val="multilevel"/>
    <w:tmpl w:val="6B2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5C4624B6"/>
    <w:multiLevelType w:val="multilevel"/>
    <w:tmpl w:val="6F1C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6F6D7630"/>
    <w:multiLevelType w:val="multilevel"/>
    <w:tmpl w:val="340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70FA0864"/>
    <w:multiLevelType w:val="multilevel"/>
    <w:tmpl w:val="50C29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23D74"/>
    <w:multiLevelType w:val="multilevel"/>
    <w:tmpl w:val="9D2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7A462448"/>
    <w:multiLevelType w:val="multilevel"/>
    <w:tmpl w:val="DC0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B7C24EA"/>
    <w:multiLevelType w:val="multilevel"/>
    <w:tmpl w:val="E26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BA25769"/>
    <w:multiLevelType w:val="multilevel"/>
    <w:tmpl w:val="CF6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4"/>
  </w:num>
  <w:num w:numId="5">
    <w:abstractNumId w:val="25"/>
  </w:num>
  <w:num w:numId="6">
    <w:abstractNumId w:val="8"/>
  </w:num>
  <w:num w:numId="7">
    <w:abstractNumId w:val="18"/>
  </w:num>
  <w:num w:numId="8">
    <w:abstractNumId w:val="1"/>
  </w:num>
  <w:num w:numId="9">
    <w:abstractNumId w:val="23"/>
  </w:num>
  <w:num w:numId="10">
    <w:abstractNumId w:val="9"/>
  </w:num>
  <w:num w:numId="11">
    <w:abstractNumId w:val="28"/>
  </w:num>
  <w:num w:numId="12">
    <w:abstractNumId w:val="2"/>
  </w:num>
  <w:num w:numId="13">
    <w:abstractNumId w:val="29"/>
  </w:num>
  <w:num w:numId="14">
    <w:abstractNumId w:val="17"/>
  </w:num>
  <w:num w:numId="15">
    <w:abstractNumId w:val="20"/>
  </w:num>
  <w:num w:numId="16">
    <w:abstractNumId w:val="30"/>
  </w:num>
  <w:num w:numId="17">
    <w:abstractNumId w:val="31"/>
  </w:num>
  <w:num w:numId="18">
    <w:abstractNumId w:val="3"/>
  </w:num>
  <w:num w:numId="19">
    <w:abstractNumId w:val="4"/>
  </w:num>
  <w:num w:numId="20">
    <w:abstractNumId w:val="26"/>
  </w:num>
  <w:num w:numId="21">
    <w:abstractNumId w:val="6"/>
  </w:num>
  <w:num w:numId="22">
    <w:abstractNumId w:val="10"/>
  </w:num>
  <w:num w:numId="23">
    <w:abstractNumId w:val="0"/>
  </w:num>
  <w:num w:numId="24">
    <w:abstractNumId w:val="13"/>
  </w:num>
  <w:num w:numId="25">
    <w:abstractNumId w:val="27"/>
  </w:num>
  <w:num w:numId="26">
    <w:abstractNumId w:val="19"/>
  </w:num>
  <w:num w:numId="27">
    <w:abstractNumId w:val="11"/>
  </w:num>
  <w:num w:numId="28">
    <w:abstractNumId w:val="14"/>
  </w:num>
  <w:num w:numId="29">
    <w:abstractNumId w:val="5"/>
  </w:num>
  <w:num w:numId="30">
    <w:abstractNumId w:val="12"/>
  </w:num>
  <w:num w:numId="31">
    <w:abstractNumId w:val="2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1C38"/>
    <w:rsid w:val="00320656"/>
    <w:rsid w:val="003559BF"/>
    <w:rsid w:val="00421C38"/>
    <w:rsid w:val="005B24B3"/>
    <w:rsid w:val="00BB71FF"/>
    <w:rsid w:val="00DA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2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2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42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2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21C38"/>
    <w:pPr>
      <w:ind w:left="720"/>
      <w:contextualSpacing/>
    </w:pPr>
  </w:style>
  <w:style w:type="paragraph" w:styleId="a4">
    <w:name w:val="Normal (Web)"/>
    <w:basedOn w:val="a"/>
    <w:rsid w:val="0042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neNumber">
    <w:name w:val="Line Number"/>
    <w:basedOn w:val="a0"/>
    <w:semiHidden/>
    <w:rsid w:val="00421C38"/>
  </w:style>
  <w:style w:type="character" w:styleId="a5">
    <w:name w:val="Hyperlink"/>
    <w:rsid w:val="00421C38"/>
    <w:rPr>
      <w:color w:val="0000FF"/>
      <w:u w:val="single"/>
    </w:rPr>
  </w:style>
  <w:style w:type="character" w:customStyle="1" w:styleId="c10">
    <w:name w:val="c10"/>
    <w:basedOn w:val="a0"/>
    <w:rsid w:val="00421C38"/>
  </w:style>
  <w:style w:type="character" w:customStyle="1" w:styleId="c15">
    <w:name w:val="c15"/>
    <w:basedOn w:val="a0"/>
    <w:rsid w:val="00421C38"/>
  </w:style>
  <w:style w:type="character" w:customStyle="1" w:styleId="c0">
    <w:name w:val="c0"/>
    <w:basedOn w:val="a0"/>
    <w:rsid w:val="00421C38"/>
  </w:style>
  <w:style w:type="character" w:customStyle="1" w:styleId="c12">
    <w:name w:val="c12"/>
    <w:basedOn w:val="a0"/>
    <w:rsid w:val="00421C38"/>
  </w:style>
  <w:style w:type="character" w:customStyle="1" w:styleId="c14">
    <w:name w:val="c14"/>
    <w:basedOn w:val="a0"/>
    <w:rsid w:val="00421C38"/>
  </w:style>
  <w:style w:type="table" w:styleId="1">
    <w:name w:val="Table Simple 1"/>
    <w:basedOn w:val="a1"/>
    <w:rsid w:val="00421C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2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literatmuzey.ru%2F%3Fp%3D5419&amp;post=-66773949_8267&amp;el=snipp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2022-10-23T14:56:00Z</cp:lastPrinted>
  <dcterms:created xsi:type="dcterms:W3CDTF">2019-11-10T13:24:00Z</dcterms:created>
  <dcterms:modified xsi:type="dcterms:W3CDTF">2022-10-23T14:56:00Z</dcterms:modified>
</cp:coreProperties>
</file>