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F1" w:rsidRPr="001C2549" w:rsidRDefault="00A85BF1" w:rsidP="001C254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549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A85BF1" w:rsidRPr="00313173" w:rsidRDefault="00A85BF1" w:rsidP="00A85BF1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BF1" w:rsidRPr="00313173" w:rsidRDefault="00A85BF1" w:rsidP="00A85B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6)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11) развитие адекватных представлений о собственных возможностях, о насущно необходимом жизнеобеспечении;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12) овладение социально-бытовыми умениями, используемыми в повседневной жизни;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14) способность к осмыслению и дифференциации картины мира, ее временно-пространственной организации.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b/>
          <w:sz w:val="24"/>
          <w:szCs w:val="24"/>
        </w:rPr>
      </w:pPr>
      <w:r w:rsidRPr="00313173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lastRenderedPageBreak/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A85BF1" w:rsidRPr="00313173" w:rsidRDefault="00A85BF1" w:rsidP="00A85BF1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A85BF1" w:rsidRPr="00313173" w:rsidRDefault="00A85BF1" w:rsidP="00A85BF1">
      <w:pPr>
        <w:pStyle w:val="a5"/>
        <w:jc w:val="both"/>
        <w:rPr>
          <w:rFonts w:ascii="Times New Roman" w:hAnsi="Times New Roman" w:cs="Times New Roman"/>
        </w:rPr>
      </w:pPr>
      <w:r w:rsidRPr="00313173">
        <w:rPr>
          <w:rFonts w:ascii="Times New Roman" w:hAnsi="Times New Roman" w:cs="Times New Roman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A85BF1" w:rsidRPr="00313173" w:rsidRDefault="00A85BF1" w:rsidP="00A85BF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A85BF1" w:rsidRPr="00313173" w:rsidRDefault="00A85BF1" w:rsidP="00A85BF1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A85BF1" w:rsidRPr="00313173" w:rsidRDefault="00A85BF1" w:rsidP="00A85BF1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</w:t>
      </w:r>
    </w:p>
    <w:p w:rsidR="00A85BF1" w:rsidRPr="00313173" w:rsidRDefault="00A85BF1" w:rsidP="00A85BF1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A85BF1" w:rsidRPr="00313173" w:rsidRDefault="00A85BF1" w:rsidP="00A85BF1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3173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</w:r>
    </w:p>
    <w:p w:rsidR="00A85BF1" w:rsidRDefault="00A85BF1" w:rsidP="00A85BF1">
      <w:pPr>
        <w:shd w:val="clear" w:color="auto" w:fill="FFFFFF"/>
        <w:spacing w:after="0" w:line="240" w:lineRule="auto"/>
        <w:rPr>
          <w:rFonts w:cs="Calibri"/>
        </w:rPr>
      </w:pPr>
      <w:r w:rsidRPr="00313173">
        <w:rPr>
          <w:rFonts w:ascii="Times New Roman" w:hAnsi="Times New Roman" w:cs="Times New Roman"/>
          <w:sz w:val="24"/>
          <w:szCs w:val="24"/>
        </w:rPr>
        <w:t>5) формирование эстетических чувств в процессе слушания музыкальных произведений различных жанров</w:t>
      </w:r>
      <w:r w:rsidRPr="0052266F">
        <w:rPr>
          <w:rFonts w:cs="Calibri"/>
        </w:rPr>
        <w:t>.</w:t>
      </w:r>
    </w:p>
    <w:p w:rsidR="001C2549" w:rsidRDefault="001C2549" w:rsidP="001C2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BF1" w:rsidRPr="00A85BF1" w:rsidRDefault="00A85BF1" w:rsidP="001C25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BF1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</w:t>
      </w:r>
      <w:r w:rsidRPr="00A85BF1">
        <w:rPr>
          <w:rFonts w:ascii="Times New Roman" w:hAnsi="Times New Roman" w:cs="Times New Roman"/>
          <w:sz w:val="24"/>
          <w:szCs w:val="24"/>
        </w:rPr>
        <w:softHyphen/>
        <w:t>ная картина мира». Такое построение программы допускает разнообразные варианты структурирования содержания учеб</w:t>
      </w:r>
      <w:r w:rsidRPr="00A85BF1">
        <w:rPr>
          <w:rFonts w:ascii="Times New Roman" w:hAnsi="Times New Roman" w:cs="Times New Roman"/>
          <w:sz w:val="24"/>
          <w:szCs w:val="24"/>
        </w:rPr>
        <w:softHyphen/>
        <w:t>ников, различное распределение учебного материала и време</w:t>
      </w:r>
      <w:r w:rsidRPr="00A85BF1">
        <w:rPr>
          <w:rFonts w:ascii="Times New Roman" w:hAnsi="Times New Roman" w:cs="Times New Roman"/>
          <w:sz w:val="24"/>
          <w:szCs w:val="24"/>
        </w:rPr>
        <w:softHyphen/>
        <w:t xml:space="preserve">ни для его изучения. 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b/>
          <w:sz w:val="24"/>
          <w:szCs w:val="24"/>
        </w:rPr>
        <w:t>Музыка в жизни человека.</w:t>
      </w:r>
      <w:r w:rsidRPr="00A85BF1">
        <w:rPr>
          <w:rFonts w:ascii="Times New Roman" w:hAnsi="Times New Roman" w:cs="Times New Roman"/>
          <w:sz w:val="24"/>
          <w:szCs w:val="24"/>
        </w:rPr>
        <w:t xml:space="preserve"> </w:t>
      </w:r>
      <w:r w:rsidRPr="00A85BF1">
        <w:rPr>
          <w:rFonts w:ascii="Times New Roman" w:hAnsi="Times New Roman" w:cs="Times New Roman"/>
          <w:b/>
          <w:sz w:val="24"/>
          <w:szCs w:val="24"/>
        </w:rPr>
        <w:t>(49часов)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sz w:val="24"/>
          <w:szCs w:val="24"/>
        </w:rPr>
        <w:t>Истоки возникновения музыки. Рождение музыки как естественное проявление человечес</w:t>
      </w:r>
      <w:r w:rsidRPr="00A85BF1">
        <w:rPr>
          <w:rFonts w:ascii="Times New Roman" w:hAnsi="Times New Roman" w:cs="Times New Roman"/>
          <w:sz w:val="24"/>
          <w:szCs w:val="24"/>
        </w:rPr>
        <w:softHyphen/>
        <w:t>кого состояния. Звучание окружающей жизни, природы, настроений, чувств и характера человека.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sz w:val="24"/>
          <w:szCs w:val="24"/>
        </w:rPr>
        <w:t>Обобщённое представление об основных образно-эмоциональнх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sz w:val="24"/>
          <w:szCs w:val="24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</w:t>
      </w:r>
      <w:r w:rsidRPr="00A85BF1">
        <w:rPr>
          <w:rFonts w:ascii="Times New Roman" w:hAnsi="Times New Roman" w:cs="Times New Roman"/>
          <w:sz w:val="24"/>
          <w:szCs w:val="24"/>
        </w:rPr>
        <w:softHyphen/>
        <w:t>ных композиторов о Родине. Духовная музыка в творчестве композиторов.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85BF1">
        <w:rPr>
          <w:rFonts w:ascii="Times New Roman" w:hAnsi="Times New Roman" w:cs="Times New Roman"/>
          <w:b/>
          <w:sz w:val="24"/>
          <w:szCs w:val="24"/>
        </w:rPr>
        <w:t>Основные закономерности музыкального искусства. (54 часа)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sz w:val="24"/>
          <w:szCs w:val="24"/>
        </w:rPr>
        <w:t>Интонационно-образная природа музыкального искусства. Вы</w:t>
      </w:r>
      <w:r w:rsidRPr="00A85BF1">
        <w:rPr>
          <w:rFonts w:ascii="Times New Roman" w:hAnsi="Times New Roman" w:cs="Times New Roman"/>
          <w:sz w:val="24"/>
          <w:szCs w:val="24"/>
        </w:rPr>
        <w:softHyphen/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sz w:val="24"/>
          <w:szCs w:val="24"/>
        </w:rPr>
        <w:lastRenderedPageBreak/>
        <w:t>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– слушатель. Особенности музыкальной речи в сочинениях композиторов, её выразительный смысл. Нотная запись как о способ фиксации музыкальной речи. Элементы нотной грамоты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b/>
          <w:sz w:val="24"/>
          <w:szCs w:val="24"/>
        </w:rPr>
        <w:t>Музыкальная картина мира.</w:t>
      </w:r>
      <w:r w:rsidRPr="00A85BF1">
        <w:rPr>
          <w:rFonts w:ascii="Times New Roman" w:hAnsi="Times New Roman" w:cs="Times New Roman"/>
          <w:sz w:val="24"/>
          <w:szCs w:val="24"/>
        </w:rPr>
        <w:t xml:space="preserve"> </w:t>
      </w:r>
      <w:r w:rsidRPr="00A85BF1">
        <w:rPr>
          <w:rFonts w:ascii="Times New Roman" w:hAnsi="Times New Roman" w:cs="Times New Roman"/>
          <w:b/>
          <w:sz w:val="24"/>
          <w:szCs w:val="24"/>
        </w:rPr>
        <w:t>(29 часов)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 и телепередачи, видеофильмы, звукозаписи (С</w:t>
      </w:r>
      <w:r w:rsidRPr="00A85BF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85BF1">
        <w:rPr>
          <w:rFonts w:ascii="Times New Roman" w:hAnsi="Times New Roman" w:cs="Times New Roman"/>
          <w:sz w:val="24"/>
          <w:szCs w:val="24"/>
        </w:rPr>
        <w:t xml:space="preserve">, </w:t>
      </w:r>
      <w:r w:rsidRPr="00A85BF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85BF1">
        <w:rPr>
          <w:rFonts w:ascii="Times New Roman" w:hAnsi="Times New Roman" w:cs="Times New Roman"/>
          <w:sz w:val="24"/>
          <w:szCs w:val="24"/>
        </w:rPr>
        <w:t>).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sz w:val="24"/>
          <w:szCs w:val="24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1C2549" w:rsidRDefault="00A85BF1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sz w:val="24"/>
          <w:szCs w:val="24"/>
        </w:rPr>
        <w:t>Народное и профессиональное музыкальное творчеств разных стран мира. Многообразие этнокультурных, историчес</w:t>
      </w:r>
      <w:r w:rsidRPr="00A85BF1">
        <w:rPr>
          <w:rFonts w:ascii="Times New Roman" w:hAnsi="Times New Roman" w:cs="Times New Roman"/>
          <w:sz w:val="24"/>
          <w:szCs w:val="24"/>
        </w:rPr>
        <w:softHyphen/>
        <w:t>ки сложившихся традиций. Региональные музыкально-поэтические традиции: содержание, образная сфера и музыкальный язык.</w:t>
      </w: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C2549" w:rsidRDefault="001C2549" w:rsidP="001C25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85BF1" w:rsidRPr="001C2549" w:rsidRDefault="00A85BF1" w:rsidP="001C254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распределением  часов</w:t>
      </w: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4104"/>
        <w:gridCol w:w="1190"/>
        <w:gridCol w:w="1282"/>
        <w:gridCol w:w="1283"/>
        <w:gridCol w:w="1253"/>
      </w:tblGrid>
      <w:tr w:rsidR="00A85BF1" w:rsidRPr="00A85BF1" w:rsidTr="00B648A1">
        <w:tc>
          <w:tcPr>
            <w:tcW w:w="459" w:type="dxa"/>
            <w:vMerge w:val="restart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7" w:type="dxa"/>
            <w:vMerge w:val="restart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516" w:type="dxa"/>
            <w:gridSpan w:val="4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85BF1" w:rsidRPr="00A85BF1" w:rsidTr="00B648A1">
        <w:tc>
          <w:tcPr>
            <w:tcW w:w="459" w:type="dxa"/>
            <w:vMerge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6" w:type="dxa"/>
            <w:gridSpan w:val="4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по классам </w:t>
            </w:r>
          </w:p>
        </w:tc>
      </w:tr>
      <w:tr w:rsidR="00A85BF1" w:rsidRPr="00A85BF1" w:rsidTr="00B648A1">
        <w:tc>
          <w:tcPr>
            <w:tcW w:w="459" w:type="dxa"/>
            <w:vMerge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A85BF1" w:rsidRPr="00A85BF1" w:rsidRDefault="001C2549" w:rsidP="001C25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1кл</w:t>
            </w:r>
          </w:p>
        </w:tc>
        <w:tc>
          <w:tcPr>
            <w:tcW w:w="1417" w:type="dxa"/>
          </w:tcPr>
          <w:p w:rsidR="00A85BF1" w:rsidRPr="00A85BF1" w:rsidRDefault="00A85BF1" w:rsidP="001C25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кл.</w:t>
            </w:r>
          </w:p>
        </w:tc>
        <w:tc>
          <w:tcPr>
            <w:tcW w:w="1418" w:type="dxa"/>
          </w:tcPr>
          <w:p w:rsidR="00A85BF1" w:rsidRPr="00A85BF1" w:rsidRDefault="00A85BF1" w:rsidP="001C25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кл.</w:t>
            </w:r>
          </w:p>
        </w:tc>
        <w:tc>
          <w:tcPr>
            <w:tcW w:w="1383" w:type="dxa"/>
          </w:tcPr>
          <w:p w:rsidR="00A85BF1" w:rsidRPr="00A85BF1" w:rsidRDefault="00A85BF1" w:rsidP="001C25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кл.</w:t>
            </w:r>
          </w:p>
        </w:tc>
      </w:tr>
      <w:tr w:rsidR="00A85BF1" w:rsidRPr="00A85BF1" w:rsidTr="00B648A1">
        <w:tc>
          <w:tcPr>
            <w:tcW w:w="459" w:type="dxa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жизни человека </w:t>
            </w:r>
            <w:r w:rsidRPr="00A85BF1">
              <w:rPr>
                <w:rFonts w:ascii="Times New Roman" w:hAnsi="Times New Roman" w:cs="Times New Roman"/>
                <w:i/>
                <w:sz w:val="24"/>
                <w:szCs w:val="24"/>
              </w:rPr>
              <w:t>( 1кл:Истоки возникновения музыки. Содержание и формы бытования музыки 2кл:Всеобщее в жизни и в музыке 3кл:.Характерные черты русской музыки .4кл:Искусство слышать музыку.)</w:t>
            </w:r>
          </w:p>
        </w:tc>
        <w:tc>
          <w:tcPr>
            <w:tcW w:w="1298" w:type="dxa"/>
          </w:tcPr>
          <w:p w:rsidR="00A85BF1" w:rsidRPr="00A85BF1" w:rsidRDefault="00003C36" w:rsidP="0000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85BF1" w:rsidRPr="00A85BF1" w:rsidRDefault="00A85BF1" w:rsidP="001C25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85BF1" w:rsidRPr="00A85BF1" w:rsidRDefault="00A85BF1" w:rsidP="001C25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A85BF1" w:rsidRPr="00A85BF1" w:rsidRDefault="00A85BF1" w:rsidP="001C25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5BF1" w:rsidRPr="00A85BF1" w:rsidTr="00B648A1">
        <w:tc>
          <w:tcPr>
            <w:tcW w:w="459" w:type="dxa"/>
            <w:vAlign w:val="center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музыкального  искусства . </w:t>
            </w:r>
            <w:r w:rsidRPr="00A85BF1">
              <w:rPr>
                <w:rFonts w:ascii="Times New Roman" w:hAnsi="Times New Roman" w:cs="Times New Roman"/>
                <w:i/>
                <w:sz w:val="24"/>
                <w:szCs w:val="24"/>
              </w:rPr>
              <w:t>(1кл:Язык музыки. 2кл:Музыка – искусство интонируемого смысла. «Тема и «развитие» - жизнь художественного образа. Развитие как становление художественной формы. 3кл:Истоки русского классического романса. Народная и профессионально-композиторская музыка в русской музыкальной культуре. Композиторская музыка для церкви. 4кл: Музыка мира сквозь «призму» русской классики)</w:t>
            </w: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98" w:type="dxa"/>
          </w:tcPr>
          <w:p w:rsidR="00A85BF1" w:rsidRPr="00A85BF1" w:rsidRDefault="00003C36" w:rsidP="0000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85BF1" w:rsidRPr="00A85BF1" w:rsidRDefault="00A85BF1" w:rsidP="001C2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A85BF1" w:rsidRPr="00A85BF1" w:rsidRDefault="00A85BF1" w:rsidP="001C2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:rsidR="00A85BF1" w:rsidRPr="00A85BF1" w:rsidRDefault="00A85BF1" w:rsidP="001C2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5BF1" w:rsidRPr="00A85BF1" w:rsidTr="00B648A1">
        <w:tc>
          <w:tcPr>
            <w:tcW w:w="459" w:type="dxa"/>
            <w:vAlign w:val="center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картина мира. </w:t>
            </w:r>
            <w:r w:rsidRPr="00A85BF1">
              <w:rPr>
                <w:rFonts w:ascii="Times New Roman" w:hAnsi="Times New Roman" w:cs="Times New Roman"/>
                <w:i/>
                <w:sz w:val="24"/>
                <w:szCs w:val="24"/>
              </w:rPr>
              <w:t>(3кл:Народное музыкальное творчество- «энциклопедия»  русской интонационности. 4кл:Многоцветие музыкальной картины мира.</w:t>
            </w:r>
          </w:p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Музыкальное общение без границ.</w:t>
            </w:r>
          </w:p>
        </w:tc>
        <w:tc>
          <w:tcPr>
            <w:tcW w:w="1298" w:type="dxa"/>
          </w:tcPr>
          <w:p w:rsidR="00A85BF1" w:rsidRPr="00A85BF1" w:rsidRDefault="00A85BF1" w:rsidP="001C25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85BF1" w:rsidRPr="00A85BF1" w:rsidRDefault="00A85BF1" w:rsidP="001C25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85BF1" w:rsidRPr="00A85BF1" w:rsidRDefault="00A85BF1" w:rsidP="001C2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A85BF1" w:rsidRPr="00A85BF1" w:rsidRDefault="00A85BF1" w:rsidP="001C2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5BF1" w:rsidRPr="00A85BF1" w:rsidTr="00B648A1">
        <w:tc>
          <w:tcPr>
            <w:tcW w:w="459" w:type="dxa"/>
            <w:vAlign w:val="center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Align w:val="center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298" w:type="dxa"/>
          </w:tcPr>
          <w:p w:rsidR="00A85BF1" w:rsidRPr="00A85BF1" w:rsidRDefault="00003C36" w:rsidP="0000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3</w:t>
            </w:r>
          </w:p>
        </w:tc>
        <w:tc>
          <w:tcPr>
            <w:tcW w:w="1417" w:type="dxa"/>
          </w:tcPr>
          <w:p w:rsidR="00A85BF1" w:rsidRPr="00A85BF1" w:rsidRDefault="00A85BF1" w:rsidP="001C25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F1" w:rsidRPr="00A85BF1" w:rsidRDefault="00A85BF1" w:rsidP="001C25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5BF1" w:rsidRPr="00A85BF1" w:rsidRDefault="00A85BF1" w:rsidP="001C254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BF1" w:rsidRPr="00A85BF1" w:rsidTr="00B648A1">
        <w:tc>
          <w:tcPr>
            <w:tcW w:w="459" w:type="dxa"/>
            <w:vAlign w:val="center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Align w:val="center"/>
          </w:tcPr>
          <w:p w:rsidR="00A85BF1" w:rsidRPr="00A85BF1" w:rsidRDefault="00A85BF1" w:rsidP="00A85BF1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98" w:type="dxa"/>
          </w:tcPr>
          <w:p w:rsidR="00A85BF1" w:rsidRDefault="00A85BF1" w:rsidP="001C2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BF1" w:rsidRPr="00A85BF1" w:rsidRDefault="00A85BF1" w:rsidP="001C2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A85BF1" w:rsidRDefault="00A85BF1" w:rsidP="001C2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BF1" w:rsidRPr="00A85BF1" w:rsidRDefault="00A85BF1" w:rsidP="001C2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5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85BF1" w:rsidRDefault="00A85BF1" w:rsidP="001C2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BF1" w:rsidRPr="00A85BF1" w:rsidRDefault="00A85BF1" w:rsidP="001C2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5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A85BF1" w:rsidRDefault="00A85BF1" w:rsidP="001C2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BF1" w:rsidRPr="00A85BF1" w:rsidRDefault="00A85BF1" w:rsidP="001C2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F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85BF1" w:rsidRP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85BF1" w:rsidRDefault="00A85BF1" w:rsidP="00A85B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11929" w:rsidRPr="00A85BF1" w:rsidRDefault="00A85BF1">
      <w:pPr>
        <w:rPr>
          <w:rFonts w:ascii="Times New Roman" w:hAnsi="Times New Roman" w:cs="Times New Roman"/>
          <w:sz w:val="24"/>
          <w:szCs w:val="24"/>
        </w:rPr>
      </w:pPr>
      <w:r w:rsidRPr="00A85BF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                          </w:t>
      </w:r>
    </w:p>
    <w:sectPr w:rsidR="00D11929" w:rsidRPr="00A85BF1" w:rsidSect="00003C36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20" w:rsidRDefault="00827420" w:rsidP="00003C36">
      <w:pPr>
        <w:spacing w:after="0" w:line="240" w:lineRule="auto"/>
      </w:pPr>
      <w:r>
        <w:separator/>
      </w:r>
    </w:p>
  </w:endnote>
  <w:endnote w:type="continuationSeparator" w:id="1">
    <w:p w:rsidR="00827420" w:rsidRDefault="00827420" w:rsidP="0000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0749"/>
      <w:docPartObj>
        <w:docPartGallery w:val="Page Numbers (Bottom of Page)"/>
        <w:docPartUnique/>
      </w:docPartObj>
    </w:sdtPr>
    <w:sdtContent>
      <w:p w:rsidR="00003C36" w:rsidRDefault="00003C3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03C36" w:rsidRDefault="00003C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20" w:rsidRDefault="00827420" w:rsidP="00003C36">
      <w:pPr>
        <w:spacing w:after="0" w:line="240" w:lineRule="auto"/>
      </w:pPr>
      <w:r>
        <w:separator/>
      </w:r>
    </w:p>
  </w:footnote>
  <w:footnote w:type="continuationSeparator" w:id="1">
    <w:p w:rsidR="00827420" w:rsidRDefault="00827420" w:rsidP="0000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6D8"/>
    <w:multiLevelType w:val="hybridMultilevel"/>
    <w:tmpl w:val="FB0A3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60483"/>
    <w:multiLevelType w:val="hybridMultilevel"/>
    <w:tmpl w:val="9F785C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F312F"/>
    <w:multiLevelType w:val="hybridMultilevel"/>
    <w:tmpl w:val="9CCCEC50"/>
    <w:lvl w:ilvl="0" w:tplc="84D095F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24F99"/>
    <w:multiLevelType w:val="hybridMultilevel"/>
    <w:tmpl w:val="0EF89196"/>
    <w:lvl w:ilvl="0" w:tplc="17CEAB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BF1"/>
    <w:rsid w:val="00003C36"/>
    <w:rsid w:val="001C2549"/>
    <w:rsid w:val="00347D32"/>
    <w:rsid w:val="00406F5D"/>
    <w:rsid w:val="0051342C"/>
    <w:rsid w:val="00827420"/>
    <w:rsid w:val="00A85BF1"/>
    <w:rsid w:val="00D1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BF1"/>
    <w:pPr>
      <w:spacing w:after="160" w:line="259" w:lineRule="auto"/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A85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No Spacing"/>
    <w:uiPriority w:val="1"/>
    <w:qFormat/>
    <w:rsid w:val="00A85B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0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3C36"/>
  </w:style>
  <w:style w:type="paragraph" w:styleId="a9">
    <w:name w:val="footer"/>
    <w:basedOn w:val="a"/>
    <w:link w:val="aa"/>
    <w:uiPriority w:val="99"/>
    <w:unhideWhenUsed/>
    <w:rsid w:val="0000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8FC7-01AE-488E-809B-CA38B36C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2021-04-05T16:40:00Z</cp:lastPrinted>
  <dcterms:created xsi:type="dcterms:W3CDTF">2021-03-31T16:09:00Z</dcterms:created>
  <dcterms:modified xsi:type="dcterms:W3CDTF">2021-04-05T16:40:00Z</dcterms:modified>
</cp:coreProperties>
</file>